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91"/>
        <w:gridCol w:w="575"/>
        <w:gridCol w:w="6107"/>
        <w:gridCol w:w="106"/>
      </w:tblGrid>
      <w:tr w:rsidR="00B51833" w:rsidRPr="008B1276" w:rsidTr="00BE12E9">
        <w:trPr>
          <w:gridAfter w:val="1"/>
          <w:wAfter w:w="106" w:type="dxa"/>
          <w:trHeight w:val="1407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Pr="007A102F" w:rsidRDefault="00B51833" w:rsidP="00ED3FFF">
            <w:pPr>
              <w:rPr>
                <w:color w:val="0000FF"/>
                <w:sz w:val="28"/>
                <w:szCs w:val="28"/>
                <w:vertAlign w:val="subscript"/>
              </w:rPr>
            </w:pPr>
            <w:bookmarkStart w:id="0" w:name="_Toc272929171"/>
            <w:r w:rsidRPr="007A102F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BE12E9" w:rsidRPr="007A102F">
              <w:rPr>
                <w:color w:val="0000FF"/>
                <w:sz w:val="28"/>
                <w:szCs w:val="28"/>
              </w:rPr>
              <w:t>3.1</w:t>
            </w:r>
            <w:r w:rsidR="008B1276" w:rsidRPr="007A102F">
              <w:rPr>
                <w:color w:val="0000FF"/>
                <w:sz w:val="28"/>
                <w:szCs w:val="28"/>
              </w:rPr>
              <w:t>4.1</w:t>
            </w:r>
          </w:p>
          <w:p w:rsidR="00B51833" w:rsidRPr="008B1276" w:rsidRDefault="008B1276" w:rsidP="009E4408">
            <w:pPr>
              <w:jc w:val="both"/>
              <w:rPr>
                <w:b/>
                <w:sz w:val="26"/>
                <w:szCs w:val="26"/>
              </w:rPr>
            </w:pPr>
            <w:r w:rsidRPr="007A102F">
              <w:rPr>
                <w:b/>
                <w:sz w:val="28"/>
                <w:szCs w:val="28"/>
              </w:rPr>
              <w:t>Согласование проектной документации на строительство, изменений в проектную документацию, требующих ее повторного утверждения</w:t>
            </w:r>
          </w:p>
        </w:tc>
      </w:tr>
      <w:tr w:rsidR="00B51833" w:rsidRPr="008B1276" w:rsidTr="00BE12E9">
        <w:trPr>
          <w:gridAfter w:val="1"/>
          <w:wAfter w:w="106" w:type="dxa"/>
          <w:cantSplit/>
          <w:trHeight w:val="308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8B1276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8B1276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B1276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8B1276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B1276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8B1276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8B1276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8B1276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8B1276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8B1276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8B1276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8B1276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8B1276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8B1276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B1276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8B1276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8B1276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8B1276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8B1276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8B1276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8B1276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8B1276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8B1276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8B1276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8B1276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8B1276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Pr="008B1276">
                    <w:rPr>
                      <w:b/>
                      <w:sz w:val="26"/>
                      <w:szCs w:val="26"/>
                      <w:u w:val="single"/>
                    </w:rPr>
                    <w:t>.00, ср.8.00 до</w:t>
                  </w:r>
                  <w:r w:rsidR="00311A6F" w:rsidRPr="008B1276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</w:t>
                  </w:r>
                  <w:r w:rsidRPr="008B1276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8B1276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8B1276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8B1276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8B1276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8B1276" w:rsidTr="00BE12E9">
        <w:trPr>
          <w:gridAfter w:val="1"/>
          <w:wAfter w:w="106" w:type="dxa"/>
          <w:trHeight w:val="1815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8B1276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8B1276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B1276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8B1276" w:rsidTr="00BE12E9">
              <w:trPr>
                <w:trHeight w:val="146"/>
              </w:trPr>
              <w:tc>
                <w:tcPr>
                  <w:tcW w:w="10642" w:type="dxa"/>
                </w:tcPr>
                <w:p w:rsidR="00A33895" w:rsidRPr="008B1276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8B1276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8B1276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8B1276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8B1276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8B1276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B1276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8B1276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8B1276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8B1276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8B1276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8B1276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8B1276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B1276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8B1276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B1276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8B1276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B1276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8B1276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8B1276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8B1276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8B1276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B1276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8B1276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B1276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8B1276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8B1276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8B1276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8B1276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8B1276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8B1276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8B1276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8B1276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8B1276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8B1276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7A102F" w:rsidRDefault="007A102F" w:rsidP="009E5D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 w:rsidRPr="007A102F">
              <w:rPr>
                <w:sz w:val="26"/>
                <w:szCs w:val="26"/>
              </w:rPr>
              <w:br/>
            </w:r>
            <w:r w:rsidR="008B1276" w:rsidRPr="007A102F">
              <w:rPr>
                <w:sz w:val="26"/>
                <w:szCs w:val="26"/>
              </w:rPr>
              <w:t>проектная документация</w:t>
            </w:r>
          </w:p>
        </w:tc>
      </w:tr>
      <w:tr w:rsidR="00B51833" w:rsidRPr="008B1276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8B1276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8B1276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B51833" w:rsidRPr="008B1276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8B1276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B51833" w:rsidRPr="008B1276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7A102F" w:rsidRDefault="00D4495A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A102F">
              <w:rPr>
                <w:color w:val="000000"/>
                <w:sz w:val="26"/>
                <w:szCs w:val="26"/>
              </w:rPr>
              <w:t>н</w:t>
            </w:r>
            <w:r w:rsidR="00B51833" w:rsidRPr="007A102F">
              <w:rPr>
                <w:color w:val="000000"/>
                <w:sz w:val="26"/>
                <w:szCs w:val="26"/>
              </w:rPr>
              <w:t>е запрашиваются</w:t>
            </w:r>
          </w:p>
          <w:p w:rsidR="00F53ED1" w:rsidRPr="007A102F" w:rsidRDefault="00F53ED1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1833" w:rsidRPr="008B1276" w:rsidTr="00BE12E9">
        <w:trPr>
          <w:gridAfter w:val="1"/>
          <w:wAfter w:w="106" w:type="dxa"/>
          <w:trHeight w:val="388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8B1276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8B1276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51833" w:rsidRPr="008B1276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7A102F" w:rsidRDefault="00D4495A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7A102F">
              <w:rPr>
                <w:sz w:val="26"/>
                <w:szCs w:val="26"/>
              </w:rPr>
              <w:t>б</w:t>
            </w:r>
            <w:r w:rsidR="00B51833" w:rsidRPr="007A102F">
              <w:rPr>
                <w:sz w:val="26"/>
                <w:szCs w:val="26"/>
              </w:rPr>
              <w:t>есплатно</w:t>
            </w:r>
          </w:p>
        </w:tc>
      </w:tr>
      <w:tr w:rsidR="00B51833" w:rsidRPr="008B1276" w:rsidTr="00BE12E9">
        <w:trPr>
          <w:gridAfter w:val="1"/>
          <w:wAfter w:w="106" w:type="dxa"/>
          <w:trHeight w:val="1096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8B1276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8B1276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8B1276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B1276" w:rsidRPr="007A102F" w:rsidRDefault="008B1276" w:rsidP="008B127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7A102F">
              <w:rPr>
                <w:sz w:val="26"/>
                <w:szCs w:val="26"/>
                <w:lang w:eastAsia="en-US"/>
              </w:rPr>
              <w:t>15 дней, а при необходимости проведения дополнительной проверки с выездом на место, большого объема работ для изучения – 1 месяц</w:t>
            </w:r>
          </w:p>
          <w:p w:rsidR="00B51833" w:rsidRPr="007A102F" w:rsidRDefault="00B51833" w:rsidP="009E5D9E">
            <w:pPr>
              <w:rPr>
                <w:sz w:val="26"/>
                <w:szCs w:val="26"/>
              </w:rPr>
            </w:pPr>
          </w:p>
        </w:tc>
      </w:tr>
      <w:tr w:rsidR="00B51833" w:rsidRPr="008B1276" w:rsidTr="00BE12E9">
        <w:trPr>
          <w:gridAfter w:val="1"/>
          <w:wAfter w:w="106" w:type="dxa"/>
          <w:trHeight w:val="377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8B1276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8B1276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8B1276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8B1276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8B1276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7A102F" w:rsidRDefault="00B51833" w:rsidP="00ED3FFF">
            <w:pPr>
              <w:rPr>
                <w:sz w:val="26"/>
                <w:szCs w:val="26"/>
              </w:rPr>
            </w:pPr>
            <w:r w:rsidRPr="007A102F">
              <w:rPr>
                <w:color w:val="000000"/>
                <w:sz w:val="26"/>
                <w:szCs w:val="26"/>
              </w:rPr>
              <w:t>бессрочно</w:t>
            </w:r>
          </w:p>
        </w:tc>
      </w:tr>
      <w:tr w:rsidR="00B51833" w:rsidRPr="008B1276" w:rsidTr="00BE12E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1"/>
        </w:trPr>
        <w:tc>
          <w:tcPr>
            <w:tcW w:w="46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8B1276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8B1276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Pr="00BE12E9" w:rsidRDefault="004625D7" w:rsidP="004625D7">
      <w:pPr>
        <w:jc w:val="center"/>
        <w:rPr>
          <w:sz w:val="28"/>
          <w:szCs w:val="28"/>
        </w:rPr>
      </w:pPr>
      <w:r w:rsidRPr="00BE12E9">
        <w:rPr>
          <w:b/>
          <w:sz w:val="28"/>
          <w:szCs w:val="28"/>
        </w:rPr>
        <w:t>Оформляется на официальном бланке организации</w:t>
      </w:r>
    </w:p>
    <w:p w:rsidR="004625D7" w:rsidRPr="00BE12E9" w:rsidRDefault="004625D7" w:rsidP="004625D7">
      <w:pPr>
        <w:rPr>
          <w:sz w:val="28"/>
          <w:szCs w:val="28"/>
        </w:rPr>
      </w:pPr>
    </w:p>
    <w:p w:rsidR="00BE12E9" w:rsidRPr="00BE12E9" w:rsidRDefault="00BE12E9" w:rsidP="00BE12E9">
      <w:pPr>
        <w:pStyle w:val="ConsPlusNonformat"/>
        <w:widowControl/>
        <w:ind w:left="-540"/>
        <w:rPr>
          <w:b/>
          <w:sz w:val="28"/>
          <w:szCs w:val="28"/>
        </w:rPr>
      </w:pPr>
    </w:p>
    <w:p w:rsidR="00BE12E9" w:rsidRPr="007A102F" w:rsidRDefault="00BE12E9" w:rsidP="007A102F">
      <w:pPr>
        <w:ind w:left="4500" w:right="-185"/>
        <w:rPr>
          <w:sz w:val="28"/>
          <w:szCs w:val="28"/>
        </w:rPr>
      </w:pPr>
      <w:proofErr w:type="spellStart"/>
      <w:r w:rsidRPr="00BE12E9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BE12E9">
        <w:rPr>
          <w:sz w:val="28"/>
          <w:szCs w:val="28"/>
        </w:rPr>
        <w:t>бровенский</w:t>
      </w:r>
      <w:proofErr w:type="spellEnd"/>
      <w:r w:rsidRPr="00BE12E9">
        <w:rPr>
          <w:sz w:val="28"/>
          <w:szCs w:val="28"/>
        </w:rPr>
        <w:t xml:space="preserve"> </w:t>
      </w:r>
      <w:r w:rsidR="007A102F">
        <w:rPr>
          <w:sz w:val="28"/>
          <w:szCs w:val="28"/>
        </w:rPr>
        <w:t>районный  исполнительный комитет</w:t>
      </w:r>
    </w:p>
    <w:p w:rsidR="00BE12E9" w:rsidRDefault="00BE12E9" w:rsidP="00BE12E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E5D9E" w:rsidRPr="009E5D9E" w:rsidRDefault="009E5D9E" w:rsidP="007A102F">
      <w:pPr>
        <w:rPr>
          <w:sz w:val="28"/>
          <w:szCs w:val="28"/>
        </w:rPr>
      </w:pPr>
      <w:bookmarkStart w:id="1" w:name="_GoBack"/>
      <w:bookmarkEnd w:id="1"/>
    </w:p>
    <w:p w:rsidR="008B1276" w:rsidRDefault="008B1276" w:rsidP="008B127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B1276" w:rsidRDefault="008B1276" w:rsidP="008B1276">
      <w:pPr>
        <w:jc w:val="center"/>
        <w:rPr>
          <w:sz w:val="28"/>
          <w:szCs w:val="28"/>
        </w:rPr>
      </w:pPr>
    </w:p>
    <w:p w:rsidR="007A102F" w:rsidRDefault="007A102F" w:rsidP="007A102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7A102F" w:rsidRDefault="007A102F" w:rsidP="007A102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7A102F" w:rsidRDefault="007A102F" w:rsidP="007A102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A102F" w:rsidRDefault="007A102F" w:rsidP="007A102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7A102F" w:rsidRDefault="007A102F" w:rsidP="007A102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A102F" w:rsidRDefault="007A102F" w:rsidP="007A102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7A102F" w:rsidRDefault="007A102F" w:rsidP="007A102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A102F" w:rsidRDefault="007A102F" w:rsidP="007A102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7A102F" w:rsidRDefault="007A102F" w:rsidP="007A102F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7A102F" w:rsidRDefault="007A102F" w:rsidP="007A102F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7A102F" w:rsidRDefault="007A102F" w:rsidP="007A102F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7A102F" w:rsidRDefault="007A102F" w:rsidP="007A102F">
      <w:pPr>
        <w:ind w:firstLine="709"/>
        <w:jc w:val="both"/>
        <w:rPr>
          <w:sz w:val="30"/>
          <w:szCs w:val="28"/>
        </w:rPr>
      </w:pPr>
      <w:r w:rsidRPr="007A102F">
        <w:rPr>
          <w:sz w:val="28"/>
          <w:szCs w:val="28"/>
        </w:rPr>
        <w:t>Прошу согласовать</w:t>
      </w:r>
      <w:r>
        <w:rPr>
          <w:sz w:val="30"/>
          <w:szCs w:val="28"/>
        </w:rPr>
        <w:t xml:space="preserve"> __________</w:t>
      </w:r>
      <w:r>
        <w:rPr>
          <w:sz w:val="30"/>
          <w:szCs w:val="28"/>
        </w:rPr>
        <w:t>______________________________</w:t>
      </w:r>
    </w:p>
    <w:p w:rsidR="007A102F" w:rsidRDefault="007A102F" w:rsidP="007A102F">
      <w:pPr>
        <w:jc w:val="center"/>
        <w:rPr>
          <w:sz w:val="30"/>
          <w:szCs w:val="28"/>
        </w:rPr>
      </w:pPr>
      <w:r>
        <w:rPr>
          <w:szCs w:val="30"/>
        </w:rPr>
        <w:t xml:space="preserve">                                                   </w:t>
      </w:r>
      <w:proofErr w:type="gramStart"/>
      <w:r w:rsidRPr="007A102F">
        <w:rPr>
          <w:sz w:val="18"/>
          <w:szCs w:val="18"/>
        </w:rPr>
        <w:t>(проектную документацию на строительство, изменения</w:t>
      </w:r>
      <w:r>
        <w:rPr>
          <w:sz w:val="30"/>
          <w:szCs w:val="28"/>
        </w:rPr>
        <w:t xml:space="preserve"> ________________________________</w:t>
      </w:r>
      <w:r>
        <w:rPr>
          <w:sz w:val="30"/>
          <w:szCs w:val="28"/>
        </w:rPr>
        <w:t>______________________________</w:t>
      </w:r>
      <w:proofErr w:type="gramEnd"/>
    </w:p>
    <w:p w:rsidR="007A102F" w:rsidRPr="007A102F" w:rsidRDefault="007A102F" w:rsidP="007A102F">
      <w:pPr>
        <w:jc w:val="center"/>
        <w:rPr>
          <w:sz w:val="18"/>
          <w:szCs w:val="18"/>
        </w:rPr>
      </w:pPr>
      <w:r w:rsidRPr="007A102F">
        <w:rPr>
          <w:sz w:val="18"/>
          <w:szCs w:val="18"/>
        </w:rPr>
        <w:t>в проектную документацию, требующую ее повторного утверждения)</w:t>
      </w:r>
    </w:p>
    <w:p w:rsidR="007A102F" w:rsidRDefault="007A102F" w:rsidP="007A102F">
      <w:pPr>
        <w:jc w:val="both"/>
        <w:rPr>
          <w:sz w:val="30"/>
          <w:szCs w:val="30"/>
        </w:rPr>
      </w:pPr>
      <w:r>
        <w:rPr>
          <w:sz w:val="30"/>
          <w:szCs w:val="28"/>
        </w:rPr>
        <w:t>______________________________________________________________</w:t>
      </w:r>
      <w:r>
        <w:rPr>
          <w:sz w:val="30"/>
          <w:szCs w:val="30"/>
        </w:rPr>
        <w:t>______________________________________________________________</w:t>
      </w:r>
    </w:p>
    <w:p w:rsidR="007A102F" w:rsidRDefault="007A102F" w:rsidP="007A102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______________________________</w:t>
      </w:r>
      <w:r>
        <w:rPr>
          <w:sz w:val="30"/>
          <w:szCs w:val="28"/>
        </w:rPr>
        <w:t xml:space="preserve">. </w:t>
      </w:r>
    </w:p>
    <w:p w:rsidR="009E5D9E" w:rsidRDefault="009E5D9E" w:rsidP="009E5D9E">
      <w:pPr>
        <w:pStyle w:val="undline"/>
        <w:ind w:firstLine="709"/>
        <w:jc w:val="left"/>
        <w:rPr>
          <w:sz w:val="30"/>
          <w:szCs w:val="30"/>
        </w:rPr>
      </w:pPr>
      <w:r w:rsidRPr="009E5D9E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9E5D9E" w:rsidRDefault="009E5D9E" w:rsidP="009E5D9E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9E5D9E" w:rsidRDefault="009E5D9E" w:rsidP="009E5D9E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right"/>
            </w:pPr>
            <w:r>
              <w:t>__________________</w:t>
            </w:r>
          </w:p>
        </w:tc>
      </w:tr>
      <w:tr w:rsidR="009E5D9E" w:rsidRPr="007A102F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Pr="007A102F" w:rsidRDefault="009E5D9E">
            <w:pPr>
              <w:pStyle w:val="table10"/>
              <w:jc w:val="center"/>
              <w:rPr>
                <w:sz w:val="18"/>
                <w:szCs w:val="18"/>
              </w:rPr>
            </w:pPr>
            <w:r w:rsidRPr="007A102F">
              <w:rPr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Pr="007A102F" w:rsidRDefault="009E5D9E" w:rsidP="007A102F">
            <w:pPr>
              <w:pStyle w:val="table10"/>
              <w:rPr>
                <w:sz w:val="18"/>
                <w:szCs w:val="18"/>
              </w:rPr>
            </w:pPr>
            <w:r w:rsidRPr="007A102F">
              <w:rPr>
                <w:sz w:val="18"/>
                <w:szCs w:val="18"/>
              </w:rPr>
              <w:t>(инициалы, фамилия)</w:t>
            </w:r>
          </w:p>
        </w:tc>
      </w:tr>
    </w:tbl>
    <w:p w:rsidR="00484F44" w:rsidRDefault="009E5D9E" w:rsidP="009E5D9E">
      <w:pPr>
        <w:pStyle w:val="newncpi0"/>
      </w:pPr>
      <w:r>
        <w:t>____ _______________ 20____ г.</w:t>
      </w:r>
    </w:p>
    <w:sectPr w:rsidR="00484F44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5D7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2929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102F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276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5D9E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1AA2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2E9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46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2790F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C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D922-D0FE-4956-B4C4-09827B83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29</cp:revision>
  <dcterms:created xsi:type="dcterms:W3CDTF">2018-05-18T13:07:00Z</dcterms:created>
  <dcterms:modified xsi:type="dcterms:W3CDTF">2023-01-18T14:48:00Z</dcterms:modified>
</cp:coreProperties>
</file>