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69" w:rsidRDefault="00B64169" w:rsidP="00B64169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B64169" w:rsidRPr="00132F0E" w:rsidRDefault="00B64169" w:rsidP="00B64169">
      <w:pPr>
        <w:ind w:firstLine="708"/>
        <w:jc w:val="center"/>
        <w:rPr>
          <w:sz w:val="36"/>
          <w:szCs w:val="36"/>
        </w:rPr>
      </w:pPr>
    </w:p>
    <w:p w:rsidR="00B64169" w:rsidRDefault="00B64169" w:rsidP="00B64169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B64169" w:rsidRPr="00132F0E" w:rsidRDefault="00B64169" w:rsidP="00B64169">
      <w:pPr>
        <w:ind w:firstLine="360"/>
        <w:jc w:val="center"/>
        <w:rPr>
          <w:b/>
          <w:color w:val="FF0000"/>
          <w:sz w:val="40"/>
          <w:szCs w:val="40"/>
        </w:rPr>
      </w:pPr>
    </w:p>
    <w:p w:rsidR="00B64169" w:rsidRDefault="00B64169" w:rsidP="00B64169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B64169" w:rsidRPr="00132F0E" w:rsidRDefault="00B64169" w:rsidP="00B64169">
      <w:pPr>
        <w:ind w:right="-142" w:hanging="142"/>
        <w:jc w:val="center"/>
        <w:rPr>
          <w:b/>
          <w:sz w:val="36"/>
          <w:szCs w:val="36"/>
        </w:rPr>
      </w:pPr>
    </w:p>
    <w:p w:rsidR="00FC73E6" w:rsidRDefault="00B64169" w:rsidP="00B64169">
      <w:pPr>
        <w:jc w:val="center"/>
        <w:rPr>
          <w:sz w:val="40"/>
          <w:szCs w:val="40"/>
          <w:u w:val="single"/>
        </w:rPr>
      </w:pPr>
      <w:r w:rsidRPr="00280B2C">
        <w:rPr>
          <w:sz w:val="40"/>
          <w:szCs w:val="40"/>
          <w:u w:val="single"/>
        </w:rPr>
        <w:t>по Вокзальному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9</w:t>
      </w:r>
    </w:p>
    <w:p w:rsidR="00B64169" w:rsidRPr="00132F0E" w:rsidRDefault="001A3C3F" w:rsidP="00B64169">
      <w:pPr>
        <w:ind w:left="183" w:right="178"/>
        <w:jc w:val="both"/>
        <w:rPr>
          <w:b/>
          <w:i/>
          <w:sz w:val="36"/>
          <w:szCs w:val="36"/>
        </w:rPr>
      </w:pPr>
      <w:r w:rsidRPr="00B64169">
        <w:rPr>
          <w:noProof/>
        </w:rPr>
        <w:drawing>
          <wp:anchor distT="0" distB="0" distL="114300" distR="114300" simplePos="0" relativeHeight="251659264" behindDoc="1" locked="0" layoutInCell="1" allowOverlap="1" wp14:anchorId="3D7DEBD4" wp14:editId="22CCF70A">
            <wp:simplePos x="0" y="0"/>
            <wp:positionH relativeFrom="column">
              <wp:posOffset>96520</wp:posOffset>
            </wp:positionH>
            <wp:positionV relativeFrom="paragraph">
              <wp:posOffset>247015</wp:posOffset>
            </wp:positionV>
            <wp:extent cx="1231900" cy="1610995"/>
            <wp:effectExtent l="0" t="0" r="6350" b="8255"/>
            <wp:wrapTight wrapText="bothSides">
              <wp:wrapPolygon edited="0">
                <wp:start x="0" y="0"/>
                <wp:lineTo x="0" y="21455"/>
                <wp:lineTo x="21377" y="21455"/>
                <wp:lineTo x="21377" y="0"/>
                <wp:lineTo x="0" y="0"/>
              </wp:wrapPolygon>
            </wp:wrapTight>
            <wp:docPr id="1" name="Рисунок 1" descr="Сква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вар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69" w:rsidRPr="005C6A6E" w:rsidRDefault="00B64169" w:rsidP="00B64169">
      <w:pPr>
        <w:ind w:left="55" w:right="178" w:firstLine="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СКВАРКО</w:t>
      </w:r>
    </w:p>
    <w:p w:rsidR="00B64169" w:rsidRPr="005C6A6E" w:rsidRDefault="00B64169" w:rsidP="00B64169">
      <w:pPr>
        <w:ind w:left="55" w:right="178" w:firstLine="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АННА МИХАЙЛОВНА</w:t>
      </w:r>
    </w:p>
    <w:p w:rsidR="00B64169" w:rsidRPr="00132F0E" w:rsidRDefault="00B64169" w:rsidP="00B64169">
      <w:pPr>
        <w:ind w:left="55" w:right="178" w:firstLine="284"/>
        <w:jc w:val="both"/>
        <w:rPr>
          <w:b/>
          <w:color w:val="FF0000"/>
          <w:sz w:val="40"/>
          <w:szCs w:val="40"/>
        </w:rPr>
      </w:pPr>
    </w:p>
    <w:p w:rsidR="00B64169" w:rsidRPr="00B64169" w:rsidRDefault="00B64169" w:rsidP="00B64169">
      <w:pPr>
        <w:ind w:right="178"/>
        <w:jc w:val="both"/>
        <w:rPr>
          <w:sz w:val="36"/>
          <w:szCs w:val="36"/>
        </w:rPr>
      </w:pPr>
      <w:r w:rsidRPr="00B64169">
        <w:rPr>
          <w:sz w:val="36"/>
          <w:szCs w:val="36"/>
        </w:rPr>
        <w:t>Родилась 31 марта 1984 года. Образование высшее, окончила в 2013 году учреждение образования «Белорусский государственный университет культуры и искусств» по специальности «библиотековедение и библиография (маркетинг библиотечного дела)».</w:t>
      </w:r>
    </w:p>
    <w:p w:rsidR="00B64169" w:rsidRDefault="00B64169" w:rsidP="00B64169">
      <w:pPr>
        <w:jc w:val="both"/>
        <w:rPr>
          <w:sz w:val="36"/>
          <w:szCs w:val="36"/>
        </w:rPr>
      </w:pPr>
      <w:r w:rsidRPr="00B64169">
        <w:rPr>
          <w:sz w:val="36"/>
          <w:szCs w:val="36"/>
        </w:rPr>
        <w:t>Работает директором государственного учреждения культуры «Дубровенская централизованная библиотечная система». Проживает в городе Дубровно. Член Белорусской партии «Белая Русь».</w:t>
      </w:r>
    </w:p>
    <w:p w:rsidR="006E1719" w:rsidRDefault="006E1719" w:rsidP="006E1719">
      <w:pPr>
        <w:jc w:val="center"/>
        <w:rPr>
          <w:color w:val="FF0000"/>
          <w:sz w:val="36"/>
          <w:szCs w:val="36"/>
        </w:rPr>
      </w:pPr>
      <w:r w:rsidRPr="006E1719">
        <w:rPr>
          <w:color w:val="FF0000"/>
          <w:sz w:val="36"/>
          <w:szCs w:val="36"/>
        </w:rPr>
        <w:t>Уважаемые избиратели!</w:t>
      </w:r>
    </w:p>
    <w:p w:rsidR="006E1719" w:rsidRPr="00545CE3" w:rsidRDefault="006E1719" w:rsidP="00545CE3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545CE3">
        <w:rPr>
          <w:sz w:val="36"/>
          <w:szCs w:val="36"/>
        </w:rPr>
        <w:t>Основные направления программы:</w:t>
      </w:r>
    </w:p>
    <w:p w:rsidR="006E1719" w:rsidRPr="00545CE3" w:rsidRDefault="006E1719" w:rsidP="00545CE3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545CE3">
        <w:rPr>
          <w:sz w:val="36"/>
          <w:szCs w:val="36"/>
        </w:rPr>
        <w:t>- повышение уровня жизни, физического и духовного развития, создание условий для более эффективного использования знаний, творческих способностей, интеллектуального потенциала избирателей;</w:t>
      </w:r>
    </w:p>
    <w:p w:rsidR="006E1719" w:rsidRPr="00545CE3" w:rsidRDefault="006E1719" w:rsidP="00545CE3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545CE3">
        <w:rPr>
          <w:sz w:val="36"/>
          <w:szCs w:val="36"/>
        </w:rPr>
        <w:t>- создание условий для самореализации молодежи;</w:t>
      </w:r>
    </w:p>
    <w:p w:rsidR="00F16170" w:rsidRPr="00545CE3" w:rsidRDefault="00545CE3" w:rsidP="00545CE3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16170" w:rsidRPr="00545CE3">
        <w:rPr>
          <w:sz w:val="36"/>
          <w:szCs w:val="36"/>
        </w:rPr>
        <w:t>выполнение государственных социальных стандартов по обслуживанию населения;</w:t>
      </w:r>
    </w:p>
    <w:p w:rsidR="006E1719" w:rsidRPr="00545CE3" w:rsidRDefault="00545CE3" w:rsidP="00545CE3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16170" w:rsidRPr="00545CE3">
        <w:rPr>
          <w:sz w:val="36"/>
          <w:szCs w:val="36"/>
        </w:rPr>
        <w:t>сохранение и приумножение духовно-исторического и культурного наследия</w:t>
      </w:r>
      <w:r w:rsidR="001A3C3F">
        <w:rPr>
          <w:sz w:val="36"/>
          <w:szCs w:val="36"/>
        </w:rPr>
        <w:t>;</w:t>
      </w:r>
    </w:p>
    <w:p w:rsidR="00545CE3" w:rsidRPr="00545CE3" w:rsidRDefault="001A3C3F" w:rsidP="00545CE3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- </w:t>
      </w:r>
      <w:r w:rsidR="00545CE3" w:rsidRPr="00545CE3">
        <w:rPr>
          <w:rFonts w:ascii="Times New Roman" w:hAnsi="Times New Roman" w:cs="Times New Roman"/>
          <w:sz w:val="36"/>
          <w:szCs w:val="36"/>
          <w:lang w:eastAsia="ru-RU"/>
        </w:rPr>
        <w:t xml:space="preserve">утверждение в обществе общечеловеческих нравственных и христианских ценностей, борьбу с </w:t>
      </w:r>
      <w:proofErr w:type="spellStart"/>
      <w:r w:rsidR="00545CE3" w:rsidRPr="00545CE3">
        <w:rPr>
          <w:rFonts w:ascii="Times New Roman" w:hAnsi="Times New Roman" w:cs="Times New Roman"/>
          <w:sz w:val="36"/>
          <w:szCs w:val="36"/>
          <w:lang w:eastAsia="ru-RU"/>
        </w:rPr>
        <w:t>бездуховностью</w:t>
      </w:r>
      <w:proofErr w:type="spellEnd"/>
      <w:r w:rsidR="00545CE3" w:rsidRPr="00545CE3">
        <w:rPr>
          <w:rFonts w:ascii="Times New Roman" w:hAnsi="Times New Roman" w:cs="Times New Roman"/>
          <w:sz w:val="36"/>
          <w:szCs w:val="36"/>
          <w:lang w:eastAsia="ru-RU"/>
        </w:rPr>
        <w:t>, безнравственными проявлениями, жестокос</w:t>
      </w:r>
      <w:r w:rsidR="00A57602">
        <w:rPr>
          <w:rFonts w:ascii="Times New Roman" w:hAnsi="Times New Roman" w:cs="Times New Roman"/>
          <w:sz w:val="36"/>
          <w:szCs w:val="36"/>
          <w:lang w:eastAsia="ru-RU"/>
        </w:rPr>
        <w:t>тью, алкоголизмом и наркоманией.</w:t>
      </w:r>
      <w:bookmarkStart w:id="0" w:name="_GoBack"/>
      <w:bookmarkEnd w:id="0"/>
    </w:p>
    <w:p w:rsidR="00545CE3" w:rsidRPr="00545CE3" w:rsidRDefault="00545CE3" w:rsidP="006E1719">
      <w:pPr>
        <w:jc w:val="center"/>
        <w:rPr>
          <w:color w:val="FF0000"/>
          <w:sz w:val="36"/>
          <w:szCs w:val="36"/>
        </w:rPr>
      </w:pPr>
    </w:p>
    <w:sectPr w:rsidR="00545CE3" w:rsidRPr="00545CE3" w:rsidSect="00B641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69"/>
    <w:rsid w:val="001A3C3F"/>
    <w:rsid w:val="00545CE3"/>
    <w:rsid w:val="006E1719"/>
    <w:rsid w:val="00A57602"/>
    <w:rsid w:val="00B64169"/>
    <w:rsid w:val="00F16170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53BF-E00A-454F-BE66-84F6D1A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6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2024-01-31T08:20:00Z</dcterms:created>
  <dcterms:modified xsi:type="dcterms:W3CDTF">2024-02-02T08:00:00Z</dcterms:modified>
</cp:coreProperties>
</file>