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A8E" w:rsidRDefault="00DB1A8E" w:rsidP="00DB1A8E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DB1A8E" w:rsidRPr="00132F0E" w:rsidRDefault="00DB1A8E" w:rsidP="00DB1A8E">
      <w:pPr>
        <w:ind w:firstLine="708"/>
        <w:jc w:val="center"/>
        <w:rPr>
          <w:sz w:val="36"/>
          <w:szCs w:val="36"/>
        </w:rPr>
      </w:pPr>
    </w:p>
    <w:p w:rsidR="00DB1A8E" w:rsidRDefault="00DB1A8E" w:rsidP="00DB1A8E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DB1A8E" w:rsidRPr="00132F0E" w:rsidRDefault="00DB1A8E" w:rsidP="00DB1A8E">
      <w:pPr>
        <w:ind w:firstLine="360"/>
        <w:jc w:val="center"/>
        <w:rPr>
          <w:b/>
          <w:color w:val="FF0000"/>
          <w:sz w:val="40"/>
          <w:szCs w:val="40"/>
        </w:rPr>
      </w:pPr>
    </w:p>
    <w:p w:rsidR="00DB1A8E" w:rsidRDefault="00DB1A8E" w:rsidP="00DB1A8E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DB1A8E" w:rsidRPr="00132F0E" w:rsidRDefault="00DB1A8E" w:rsidP="00DB1A8E">
      <w:pPr>
        <w:ind w:right="-142" w:hanging="142"/>
        <w:jc w:val="center"/>
        <w:rPr>
          <w:b/>
          <w:sz w:val="36"/>
          <w:szCs w:val="36"/>
        </w:rPr>
      </w:pPr>
    </w:p>
    <w:p w:rsidR="004D30D6" w:rsidRDefault="00DB1A8E" w:rsidP="00DB1A8E">
      <w:pPr>
        <w:jc w:val="center"/>
        <w:rPr>
          <w:sz w:val="40"/>
          <w:szCs w:val="40"/>
          <w:u w:val="single"/>
        </w:rPr>
      </w:pPr>
      <w:r w:rsidRPr="00881895">
        <w:rPr>
          <w:sz w:val="40"/>
          <w:szCs w:val="40"/>
          <w:u w:val="single"/>
        </w:rPr>
        <w:t xml:space="preserve">по </w:t>
      </w:r>
      <w:proofErr w:type="spellStart"/>
      <w:r w:rsidRPr="00881895">
        <w:rPr>
          <w:sz w:val="40"/>
          <w:szCs w:val="40"/>
          <w:u w:val="single"/>
        </w:rPr>
        <w:t>Добрынскому</w:t>
      </w:r>
      <w:proofErr w:type="spellEnd"/>
      <w:r w:rsidRPr="00837007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20</w:t>
      </w:r>
    </w:p>
    <w:p w:rsidR="00DB1A8E" w:rsidRDefault="00DB1A8E" w:rsidP="00DB1A8E">
      <w:pPr>
        <w:jc w:val="center"/>
        <w:rPr>
          <w:sz w:val="40"/>
          <w:szCs w:val="40"/>
          <w:u w:val="single"/>
        </w:rPr>
      </w:pPr>
    </w:p>
    <w:p w:rsidR="00DB1A8E" w:rsidRPr="00132F0E" w:rsidRDefault="00DB1A8E" w:rsidP="00DB1A8E">
      <w:pPr>
        <w:ind w:left="183" w:right="178"/>
        <w:jc w:val="both"/>
        <w:rPr>
          <w:b/>
          <w:i/>
          <w:sz w:val="36"/>
          <w:szCs w:val="36"/>
        </w:rPr>
      </w:pPr>
    </w:p>
    <w:p w:rsidR="00DB1A8E" w:rsidRPr="00715895" w:rsidRDefault="00FD7F5F" w:rsidP="00DB1A8E">
      <w:pPr>
        <w:ind w:left="197" w:right="178" w:firstLine="142"/>
        <w:jc w:val="center"/>
        <w:rPr>
          <w:b/>
          <w:color w:val="FF0000"/>
          <w:sz w:val="40"/>
          <w:szCs w:val="40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05735F7C" wp14:editId="3622C11C">
            <wp:simplePos x="0" y="0"/>
            <wp:positionH relativeFrom="margin">
              <wp:posOffset>28575</wp:posOffset>
            </wp:positionH>
            <wp:positionV relativeFrom="margin">
              <wp:posOffset>3046095</wp:posOffset>
            </wp:positionV>
            <wp:extent cx="1259205" cy="16433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4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A8E">
        <w:rPr>
          <w:b/>
          <w:color w:val="FF0000"/>
          <w:sz w:val="40"/>
          <w:szCs w:val="40"/>
        </w:rPr>
        <w:t>ХОХЛОВ</w:t>
      </w:r>
    </w:p>
    <w:p w:rsidR="00DB1A8E" w:rsidRPr="00715895" w:rsidRDefault="00DB1A8E" w:rsidP="00DB1A8E">
      <w:pPr>
        <w:ind w:left="197" w:right="178" w:firstLine="142"/>
        <w:jc w:val="center"/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АЛЕКСЕЙ НИКОЛАЕВИЧ</w:t>
      </w:r>
    </w:p>
    <w:p w:rsidR="00DB1A8E" w:rsidRDefault="00DB1A8E" w:rsidP="00DB1A8E">
      <w:pPr>
        <w:ind w:left="197" w:right="178" w:firstLine="142"/>
        <w:rPr>
          <w:i/>
          <w:sz w:val="36"/>
          <w:szCs w:val="36"/>
        </w:rPr>
      </w:pPr>
    </w:p>
    <w:p w:rsidR="00DB1A8E" w:rsidRPr="00DB1A8E" w:rsidRDefault="00DB1A8E" w:rsidP="00DB1A8E">
      <w:pPr>
        <w:ind w:right="178"/>
        <w:jc w:val="both"/>
        <w:outlineLvl w:val="0"/>
        <w:rPr>
          <w:sz w:val="34"/>
          <w:szCs w:val="34"/>
        </w:rPr>
      </w:pPr>
      <w:r w:rsidRPr="00DB1A8E">
        <w:rPr>
          <w:sz w:val="34"/>
          <w:szCs w:val="34"/>
        </w:rPr>
        <w:t>Родился 5 октября 1986 года. Образование высшее, окончил в 2009 году государственное учреждение высшего профессионального образования «Белорусско-Российский университет» по специальности «бухгалтерский учет, анализ и аудит», в 2009 году – учреждение образования «Белорусская государственная сельскохозяйственная академия» по специальности «управление организациями и подразделениями АПК».</w:t>
      </w:r>
    </w:p>
    <w:p w:rsidR="00E85CEA" w:rsidRDefault="00DB1A8E" w:rsidP="00DB1A8E">
      <w:pPr>
        <w:jc w:val="both"/>
      </w:pPr>
      <w:r w:rsidRPr="00DB1A8E">
        <w:rPr>
          <w:sz w:val="34"/>
          <w:szCs w:val="34"/>
        </w:rPr>
        <w:t>Работает директором открытого акционерного общества «Правда-С». Проживает в городе Дубровно. Беспартийный. Является депутатом Дубровенского районного Совета депутатов 28 созыва.</w:t>
      </w:r>
    </w:p>
    <w:p w:rsidR="00E85CEA" w:rsidRPr="00E85CEA" w:rsidRDefault="00E85CEA" w:rsidP="00E85CEA">
      <w:pPr>
        <w:jc w:val="center"/>
        <w:rPr>
          <w:color w:val="FF0000"/>
          <w:sz w:val="36"/>
          <w:szCs w:val="36"/>
        </w:rPr>
      </w:pPr>
      <w:r w:rsidRPr="00E85CEA">
        <w:rPr>
          <w:color w:val="FF0000"/>
          <w:sz w:val="36"/>
          <w:szCs w:val="36"/>
        </w:rPr>
        <w:t>Уважаемые избиратели!</w:t>
      </w:r>
    </w:p>
    <w:p w:rsidR="00E85CEA" w:rsidRPr="00E85CEA" w:rsidRDefault="00E85CEA" w:rsidP="00E85CEA">
      <w:pPr>
        <w:spacing w:line="228" w:lineRule="auto"/>
        <w:jc w:val="both"/>
        <w:rPr>
          <w:sz w:val="36"/>
          <w:szCs w:val="36"/>
        </w:rPr>
      </w:pPr>
      <w:r w:rsidRPr="00E85CEA">
        <w:rPr>
          <w:sz w:val="36"/>
          <w:szCs w:val="36"/>
        </w:rPr>
        <w:tab/>
      </w:r>
      <w:r w:rsidRPr="00E85CEA">
        <w:rPr>
          <w:rFonts w:eastAsia="Arial"/>
          <w:bCs/>
          <w:sz w:val="36"/>
          <w:szCs w:val="36"/>
        </w:rPr>
        <w:t>В случае избрания меня депутатом</w:t>
      </w:r>
      <w:r>
        <w:rPr>
          <w:rFonts w:eastAsia="Arial"/>
          <w:bCs/>
          <w:sz w:val="36"/>
          <w:szCs w:val="36"/>
        </w:rPr>
        <w:t xml:space="preserve"> Дубровенского районного С</w:t>
      </w:r>
      <w:r w:rsidRPr="00E85CEA">
        <w:rPr>
          <w:rFonts w:eastAsia="Arial"/>
          <w:bCs/>
          <w:sz w:val="36"/>
          <w:szCs w:val="36"/>
        </w:rPr>
        <w:t xml:space="preserve">овета депутатов </w:t>
      </w:r>
      <w:r w:rsidRPr="00E85CEA">
        <w:rPr>
          <w:rFonts w:eastAsia="Arial"/>
          <w:bCs/>
          <w:sz w:val="36"/>
          <w:szCs w:val="36"/>
        </w:rPr>
        <w:t>буду</w:t>
      </w:r>
      <w:r w:rsidRPr="00E85CEA">
        <w:rPr>
          <w:rFonts w:eastAsia="Arial"/>
          <w:bCs/>
          <w:sz w:val="36"/>
          <w:szCs w:val="36"/>
        </w:rPr>
        <w:t>:</w:t>
      </w:r>
    </w:p>
    <w:p w:rsidR="00E85CEA" w:rsidRPr="00E85CEA" w:rsidRDefault="00E85CEA" w:rsidP="00E85CEA">
      <w:pPr>
        <w:spacing w:line="218" w:lineRule="auto"/>
        <w:ind w:firstLine="340"/>
        <w:jc w:val="both"/>
        <w:rPr>
          <w:rFonts w:eastAsia="Arial"/>
          <w:sz w:val="36"/>
          <w:szCs w:val="36"/>
        </w:rPr>
      </w:pPr>
      <w:r w:rsidRPr="00E85CEA">
        <w:rPr>
          <w:rFonts w:eastAsia="Arial"/>
          <w:sz w:val="36"/>
          <w:szCs w:val="36"/>
        </w:rPr>
        <w:t xml:space="preserve"> - отстаивать интересы своих избирателей по всем направлениям;</w:t>
      </w:r>
    </w:p>
    <w:p w:rsidR="00E85CEA" w:rsidRPr="00E85CEA" w:rsidRDefault="00E85CEA" w:rsidP="00E85CEA">
      <w:pPr>
        <w:spacing w:line="1" w:lineRule="exact"/>
        <w:rPr>
          <w:rFonts w:eastAsia="Arial"/>
          <w:sz w:val="36"/>
          <w:szCs w:val="36"/>
        </w:rPr>
      </w:pPr>
    </w:p>
    <w:p w:rsidR="00E85CEA" w:rsidRPr="00E85CEA" w:rsidRDefault="00E85CEA" w:rsidP="00E85CEA">
      <w:pPr>
        <w:spacing w:line="264" w:lineRule="auto"/>
        <w:ind w:firstLine="340"/>
        <w:jc w:val="both"/>
        <w:rPr>
          <w:rFonts w:eastAsia="Arial"/>
          <w:sz w:val="36"/>
          <w:szCs w:val="36"/>
        </w:rPr>
      </w:pPr>
      <w:r>
        <w:rPr>
          <w:rFonts w:eastAsia="Arial"/>
          <w:sz w:val="36"/>
          <w:szCs w:val="36"/>
        </w:rPr>
        <w:t>-</w:t>
      </w:r>
      <w:r w:rsidRPr="00E85CEA">
        <w:rPr>
          <w:rFonts w:eastAsia="Arial"/>
          <w:sz w:val="36"/>
          <w:szCs w:val="36"/>
        </w:rPr>
        <w:t xml:space="preserve"> через внедрение инновационных технологий в сельскохозяйственное производство приумножать и крепить экономику вверенного мне сельхозпредприятия;</w:t>
      </w:r>
    </w:p>
    <w:p w:rsidR="00E85CEA" w:rsidRPr="00E85CEA" w:rsidRDefault="00E85CEA" w:rsidP="00E85CEA">
      <w:pPr>
        <w:spacing w:line="2" w:lineRule="exact"/>
        <w:rPr>
          <w:rFonts w:eastAsia="Arial"/>
          <w:sz w:val="36"/>
          <w:szCs w:val="36"/>
        </w:rPr>
      </w:pPr>
    </w:p>
    <w:p w:rsidR="00E85CEA" w:rsidRPr="00E85CEA" w:rsidRDefault="00E85CEA" w:rsidP="00E85CEA">
      <w:pPr>
        <w:spacing w:line="280" w:lineRule="auto"/>
        <w:ind w:firstLine="340"/>
        <w:jc w:val="both"/>
        <w:rPr>
          <w:rFonts w:eastAsia="Arial"/>
          <w:sz w:val="36"/>
          <w:szCs w:val="36"/>
        </w:rPr>
      </w:pPr>
      <w:r>
        <w:rPr>
          <w:rFonts w:eastAsia="Arial"/>
          <w:sz w:val="36"/>
          <w:szCs w:val="36"/>
        </w:rPr>
        <w:t>-</w:t>
      </w:r>
      <w:bookmarkStart w:id="0" w:name="_GoBack"/>
      <w:bookmarkEnd w:id="0"/>
      <w:r w:rsidRPr="00E85CEA">
        <w:rPr>
          <w:rFonts w:eastAsia="Arial"/>
          <w:sz w:val="36"/>
          <w:szCs w:val="36"/>
        </w:rPr>
        <w:t xml:space="preserve"> совместно с руководителями других организаций, находящихся на территории избирательного округа, </w:t>
      </w:r>
      <w:proofErr w:type="spellStart"/>
      <w:r w:rsidRPr="00E85CEA">
        <w:rPr>
          <w:rFonts w:eastAsia="Arial"/>
          <w:sz w:val="36"/>
          <w:szCs w:val="36"/>
        </w:rPr>
        <w:lastRenderedPageBreak/>
        <w:t>сельисполкомом</w:t>
      </w:r>
      <w:proofErr w:type="spellEnd"/>
      <w:r w:rsidRPr="00E85CEA">
        <w:rPr>
          <w:rFonts w:eastAsia="Arial"/>
          <w:sz w:val="36"/>
          <w:szCs w:val="36"/>
        </w:rPr>
        <w:t>, районным Советом депутатов решать проблемы благоустройства населенных пунктов избирательного округа.</w:t>
      </w:r>
    </w:p>
    <w:p w:rsidR="00DB1A8E" w:rsidRPr="00E85CEA" w:rsidRDefault="00DB1A8E" w:rsidP="00E85CEA">
      <w:pPr>
        <w:tabs>
          <w:tab w:val="left" w:pos="3855"/>
        </w:tabs>
      </w:pPr>
    </w:p>
    <w:sectPr w:rsidR="00DB1A8E" w:rsidRPr="00E85CEA" w:rsidSect="00E85CE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8E"/>
    <w:rsid w:val="004D30D6"/>
    <w:rsid w:val="00DB1A8E"/>
    <w:rsid w:val="00E85CEA"/>
    <w:rsid w:val="00F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B376A-4041-4999-8855-79C69D2B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8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A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2</cp:revision>
  <dcterms:created xsi:type="dcterms:W3CDTF">2024-01-29T07:09:00Z</dcterms:created>
  <dcterms:modified xsi:type="dcterms:W3CDTF">2024-01-29T11:00:00Z</dcterms:modified>
</cp:coreProperties>
</file>