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0" w:rsidRDefault="006E6540" w:rsidP="006E6540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6E6540" w:rsidRPr="00132F0E" w:rsidRDefault="006E6540" w:rsidP="006E6540">
      <w:pPr>
        <w:ind w:firstLine="708"/>
        <w:jc w:val="center"/>
        <w:rPr>
          <w:sz w:val="36"/>
          <w:szCs w:val="36"/>
        </w:rPr>
      </w:pPr>
    </w:p>
    <w:p w:rsidR="006E6540" w:rsidRDefault="006E6540" w:rsidP="006E6540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6E6540" w:rsidRPr="00132F0E" w:rsidRDefault="006E6540" w:rsidP="006E6540">
      <w:pPr>
        <w:ind w:firstLine="360"/>
        <w:jc w:val="center"/>
        <w:rPr>
          <w:b/>
          <w:color w:val="FF0000"/>
          <w:sz w:val="40"/>
          <w:szCs w:val="40"/>
        </w:rPr>
      </w:pPr>
    </w:p>
    <w:p w:rsidR="006E6540" w:rsidRDefault="006E6540" w:rsidP="006E6540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6E6540" w:rsidRPr="00132F0E" w:rsidRDefault="006E6540" w:rsidP="006E6540">
      <w:pPr>
        <w:ind w:right="-142" w:hanging="142"/>
        <w:jc w:val="center"/>
        <w:rPr>
          <w:b/>
          <w:sz w:val="36"/>
          <w:szCs w:val="36"/>
        </w:rPr>
      </w:pPr>
    </w:p>
    <w:p w:rsidR="006E6540" w:rsidRDefault="006E6540" w:rsidP="006E6540">
      <w:pPr>
        <w:jc w:val="center"/>
        <w:rPr>
          <w:sz w:val="40"/>
          <w:szCs w:val="40"/>
          <w:u w:val="single"/>
        </w:rPr>
      </w:pPr>
      <w:r w:rsidRPr="00837007">
        <w:rPr>
          <w:sz w:val="40"/>
          <w:szCs w:val="40"/>
          <w:u w:val="single"/>
        </w:rPr>
        <w:t xml:space="preserve">по </w:t>
      </w:r>
      <w:proofErr w:type="spellStart"/>
      <w:r w:rsidRPr="00837007">
        <w:rPr>
          <w:sz w:val="40"/>
          <w:szCs w:val="40"/>
          <w:u w:val="single"/>
        </w:rPr>
        <w:t>Зарубскому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19</w:t>
      </w:r>
    </w:p>
    <w:p w:rsidR="006E6540" w:rsidRPr="00132F0E" w:rsidRDefault="006E6540" w:rsidP="006E6540">
      <w:pPr>
        <w:ind w:left="183" w:right="178" w:firstLine="156"/>
        <w:jc w:val="both"/>
        <w:rPr>
          <w:b/>
          <w:i/>
          <w:sz w:val="36"/>
          <w:szCs w:val="36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71CEDB89" wp14:editId="27C91CE5">
            <wp:simplePos x="0" y="0"/>
            <wp:positionH relativeFrom="margin">
              <wp:posOffset>4445</wp:posOffset>
            </wp:positionH>
            <wp:positionV relativeFrom="margin">
              <wp:posOffset>2586990</wp:posOffset>
            </wp:positionV>
            <wp:extent cx="1344295" cy="175323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5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540" w:rsidRPr="00715895" w:rsidRDefault="006E6540" w:rsidP="005340B8">
      <w:pPr>
        <w:ind w:right="178" w:firstLine="15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СЫЧЁВ</w:t>
      </w:r>
    </w:p>
    <w:p w:rsidR="006E6540" w:rsidRPr="00715895" w:rsidRDefault="006E6540" w:rsidP="005340B8">
      <w:pPr>
        <w:ind w:right="178" w:firstLine="156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АНДРЕЙ МИХАЙЛОВИЧ</w:t>
      </w:r>
    </w:p>
    <w:p w:rsidR="006E6540" w:rsidRDefault="006E6540" w:rsidP="006E6540">
      <w:pPr>
        <w:ind w:right="178" w:firstLine="156"/>
        <w:rPr>
          <w:i/>
          <w:sz w:val="36"/>
          <w:szCs w:val="36"/>
        </w:rPr>
      </w:pPr>
    </w:p>
    <w:p w:rsidR="006E6540" w:rsidRPr="006E6540" w:rsidRDefault="006E6540" w:rsidP="006E6540">
      <w:pPr>
        <w:ind w:right="178"/>
        <w:jc w:val="both"/>
        <w:rPr>
          <w:sz w:val="34"/>
          <w:szCs w:val="34"/>
        </w:rPr>
      </w:pPr>
      <w:r w:rsidRPr="006E6540">
        <w:rPr>
          <w:sz w:val="34"/>
          <w:szCs w:val="34"/>
        </w:rPr>
        <w:t>Родился 30 марта 1982 года. Образование высшее, окончил в 2007 году учреждение образования «Белорусская государственная сельскохозяйственная академия» по специальности «техническое обеспечение процессов сельскохозяйственного производства», в 2021 году – учреждение образования «Белорусский государственный аграрно-технический университет» по специальности «управление организациями и подразделениями агропромышленного комплекса».</w:t>
      </w:r>
    </w:p>
    <w:p w:rsidR="006E6540" w:rsidRPr="006E6540" w:rsidRDefault="006E6540" w:rsidP="006E6540">
      <w:pPr>
        <w:ind w:right="178"/>
        <w:jc w:val="both"/>
        <w:rPr>
          <w:sz w:val="34"/>
          <w:szCs w:val="34"/>
        </w:rPr>
      </w:pPr>
      <w:r w:rsidRPr="006E6540">
        <w:rPr>
          <w:sz w:val="34"/>
          <w:szCs w:val="34"/>
        </w:rPr>
        <w:t>Работает директором коммунального унитарного (сельскохозяйственного) предприятия «Зарубы» Дубровенского района. Проживает в городе Дубровно. Беспартийный.</w:t>
      </w:r>
    </w:p>
    <w:p w:rsidR="006E6540" w:rsidRDefault="00A34A39" w:rsidP="006E6540">
      <w:pPr>
        <w:jc w:val="center"/>
        <w:rPr>
          <w:color w:val="FF0000"/>
          <w:sz w:val="40"/>
          <w:szCs w:val="40"/>
        </w:rPr>
      </w:pPr>
      <w:r w:rsidRPr="00A34A39">
        <w:rPr>
          <w:color w:val="FF0000"/>
          <w:sz w:val="40"/>
          <w:szCs w:val="40"/>
        </w:rPr>
        <w:t>Уважаемые избиратели!</w:t>
      </w:r>
    </w:p>
    <w:p w:rsidR="00A34A39" w:rsidRDefault="00A34A39" w:rsidP="00A34A39">
      <w:pPr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A34A39">
        <w:rPr>
          <w:rFonts w:eastAsia="Calibri"/>
          <w:sz w:val="36"/>
          <w:szCs w:val="36"/>
          <w:lang w:eastAsia="en-US"/>
        </w:rPr>
        <w:t>Определяющими для человека, представляющего интересы местных жителей, должны быт</w:t>
      </w:r>
      <w:r>
        <w:rPr>
          <w:rFonts w:eastAsia="Calibri"/>
          <w:sz w:val="36"/>
          <w:szCs w:val="36"/>
          <w:lang w:eastAsia="en-US"/>
        </w:rPr>
        <w:t>ь честность перед избирателями –</w:t>
      </w:r>
      <w:r w:rsidRPr="00A34A39">
        <w:rPr>
          <w:rFonts w:eastAsia="Calibri"/>
          <w:sz w:val="36"/>
          <w:szCs w:val="36"/>
          <w:lang w:eastAsia="en-US"/>
        </w:rPr>
        <w:t xml:space="preserve"> жителями </w:t>
      </w:r>
      <w:proofErr w:type="spellStart"/>
      <w:r>
        <w:rPr>
          <w:rFonts w:eastAsia="Calibri"/>
          <w:sz w:val="36"/>
          <w:szCs w:val="36"/>
          <w:lang w:eastAsia="en-US"/>
        </w:rPr>
        <w:t>Зарубского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сельсовета,</w:t>
      </w:r>
      <w:r w:rsidRPr="00A34A39">
        <w:rPr>
          <w:rFonts w:eastAsia="Calibri"/>
          <w:sz w:val="28"/>
          <w:szCs w:val="28"/>
          <w:lang w:eastAsia="en-US"/>
        </w:rPr>
        <w:t xml:space="preserve"> </w:t>
      </w:r>
      <w:r w:rsidRPr="00A34A39">
        <w:rPr>
          <w:rFonts w:eastAsia="Calibri"/>
          <w:sz w:val="36"/>
          <w:szCs w:val="36"/>
          <w:lang w:eastAsia="en-US"/>
        </w:rPr>
        <w:t>поддержка в решении вопросов конкретных людей.</w:t>
      </w:r>
    </w:p>
    <w:p w:rsidR="00A34A39" w:rsidRPr="00A34A39" w:rsidRDefault="00A34A39" w:rsidP="00A34A39">
      <w:pPr>
        <w:spacing w:after="200" w:line="228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34A39">
        <w:rPr>
          <w:rFonts w:eastAsia="Arial"/>
          <w:b/>
          <w:bCs/>
          <w:sz w:val="36"/>
          <w:szCs w:val="36"/>
          <w:lang w:eastAsia="en-US"/>
        </w:rPr>
        <w:t xml:space="preserve">В случае избрания меня депутатом </w:t>
      </w:r>
      <w:r>
        <w:rPr>
          <w:rFonts w:eastAsia="Arial"/>
          <w:b/>
          <w:bCs/>
          <w:sz w:val="36"/>
          <w:szCs w:val="36"/>
          <w:lang w:eastAsia="en-US"/>
        </w:rPr>
        <w:t>Дубровенского районного С</w:t>
      </w:r>
      <w:r w:rsidRPr="00A34A39">
        <w:rPr>
          <w:rFonts w:eastAsia="Arial"/>
          <w:b/>
          <w:bCs/>
          <w:sz w:val="36"/>
          <w:szCs w:val="36"/>
          <w:lang w:eastAsia="en-US"/>
        </w:rPr>
        <w:t xml:space="preserve">овета депутатов </w:t>
      </w:r>
      <w:r w:rsidRPr="00A34A39">
        <w:rPr>
          <w:rFonts w:eastAsia="Arial"/>
          <w:b/>
          <w:bCs/>
          <w:sz w:val="36"/>
          <w:szCs w:val="36"/>
          <w:lang w:eastAsia="en-US"/>
        </w:rPr>
        <w:t>буду</w:t>
      </w:r>
      <w:r w:rsidRPr="00A34A39">
        <w:rPr>
          <w:rFonts w:eastAsia="Arial"/>
          <w:b/>
          <w:bCs/>
          <w:sz w:val="36"/>
          <w:szCs w:val="36"/>
          <w:lang w:eastAsia="en-US"/>
        </w:rPr>
        <w:t>:</w:t>
      </w:r>
    </w:p>
    <w:p w:rsidR="00A34A39" w:rsidRPr="00A34A39" w:rsidRDefault="00A34A39" w:rsidP="00A34A39">
      <w:pPr>
        <w:spacing w:after="200"/>
        <w:ind w:firstLine="567"/>
        <w:jc w:val="both"/>
        <w:rPr>
          <w:rFonts w:eastAsia="Arial"/>
          <w:sz w:val="36"/>
          <w:szCs w:val="36"/>
          <w:lang w:eastAsia="en-US"/>
        </w:rPr>
      </w:pPr>
      <w:r w:rsidRPr="00A34A39">
        <w:rPr>
          <w:rFonts w:eastAsia="Arial"/>
          <w:sz w:val="36"/>
          <w:szCs w:val="36"/>
          <w:lang w:eastAsia="en-US"/>
        </w:rPr>
        <w:t>-принимать меры по защите интересов избирателей на территории своего округа;</w:t>
      </w:r>
    </w:p>
    <w:p w:rsidR="00A34A39" w:rsidRPr="00A34A39" w:rsidRDefault="00A34A39" w:rsidP="00A34A39">
      <w:pPr>
        <w:spacing w:after="200"/>
        <w:jc w:val="both"/>
        <w:rPr>
          <w:rFonts w:eastAsia="Arial"/>
          <w:sz w:val="36"/>
          <w:szCs w:val="36"/>
          <w:lang w:eastAsia="en-US"/>
        </w:rPr>
      </w:pPr>
      <w:r w:rsidRPr="00A34A39">
        <w:rPr>
          <w:rFonts w:eastAsia="Arial"/>
          <w:sz w:val="36"/>
          <w:szCs w:val="36"/>
          <w:lang w:eastAsia="en-US"/>
        </w:rPr>
        <w:lastRenderedPageBreak/>
        <w:t xml:space="preserve">-объективно, всесторонне </w:t>
      </w:r>
      <w:proofErr w:type="gramStart"/>
      <w:r w:rsidRPr="00A34A39">
        <w:rPr>
          <w:rFonts w:eastAsia="Arial"/>
          <w:sz w:val="36"/>
          <w:szCs w:val="36"/>
          <w:lang w:eastAsia="en-US"/>
        </w:rPr>
        <w:t>и  своевременно</w:t>
      </w:r>
      <w:proofErr w:type="gramEnd"/>
      <w:r w:rsidRPr="00A34A39">
        <w:rPr>
          <w:rFonts w:eastAsia="Arial"/>
          <w:sz w:val="36"/>
          <w:szCs w:val="36"/>
          <w:lang w:eastAsia="en-US"/>
        </w:rPr>
        <w:t xml:space="preserve"> рассматривать обращения избирателей;</w:t>
      </w:r>
    </w:p>
    <w:p w:rsidR="00A34A39" w:rsidRPr="00A34A39" w:rsidRDefault="00A34A39" w:rsidP="00794F0C">
      <w:pPr>
        <w:tabs>
          <w:tab w:val="left" w:pos="684"/>
        </w:tabs>
        <w:ind w:firstLine="851"/>
        <w:jc w:val="both"/>
        <w:rPr>
          <w:rFonts w:eastAsia="Arial"/>
          <w:sz w:val="36"/>
          <w:szCs w:val="36"/>
          <w:lang w:eastAsia="en-US"/>
        </w:rPr>
      </w:pPr>
      <w:bookmarkStart w:id="0" w:name="_GoBack"/>
      <w:bookmarkEnd w:id="0"/>
      <w:r w:rsidRPr="00A34A39">
        <w:rPr>
          <w:rFonts w:eastAsia="Arial"/>
          <w:sz w:val="36"/>
          <w:szCs w:val="36"/>
          <w:lang w:eastAsia="en-US"/>
        </w:rPr>
        <w:t>В своей депутатской деятельности я буду строго придерживаться принципов: все, кто нуждается в помощи, должны её получить.</w:t>
      </w:r>
    </w:p>
    <w:p w:rsidR="00A34A39" w:rsidRPr="00A34A39" w:rsidRDefault="00A34A39" w:rsidP="00A34A39">
      <w:pPr>
        <w:spacing w:after="200" w:line="276" w:lineRule="auto"/>
        <w:jc w:val="both"/>
        <w:rPr>
          <w:rFonts w:eastAsia="Calibri"/>
          <w:sz w:val="36"/>
          <w:szCs w:val="36"/>
          <w:lang w:eastAsia="en-US"/>
        </w:rPr>
      </w:pPr>
    </w:p>
    <w:p w:rsidR="00A34A39" w:rsidRPr="00A34A39" w:rsidRDefault="00A34A39" w:rsidP="00A34A39">
      <w:pPr>
        <w:ind w:firstLine="851"/>
        <w:jc w:val="both"/>
        <w:rPr>
          <w:rFonts w:eastAsia="Calibri"/>
          <w:sz w:val="36"/>
          <w:szCs w:val="36"/>
          <w:lang w:eastAsia="en-US"/>
        </w:rPr>
      </w:pPr>
    </w:p>
    <w:p w:rsidR="00A34A39" w:rsidRPr="00A34A39" w:rsidRDefault="00A34A39" w:rsidP="006E6540">
      <w:pPr>
        <w:jc w:val="center"/>
        <w:rPr>
          <w:color w:val="FF0000"/>
          <w:sz w:val="36"/>
          <w:szCs w:val="36"/>
        </w:rPr>
      </w:pPr>
    </w:p>
    <w:p w:rsidR="003500EC" w:rsidRPr="006E6540" w:rsidRDefault="003500EC" w:rsidP="006E6540"/>
    <w:sectPr w:rsidR="003500EC" w:rsidRPr="006E6540" w:rsidSect="006E6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40"/>
    <w:rsid w:val="003500EC"/>
    <w:rsid w:val="005340B8"/>
    <w:rsid w:val="006E6540"/>
    <w:rsid w:val="00794F0C"/>
    <w:rsid w:val="00A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B38A0-5E9A-49A8-BEC4-37946AB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2024-01-29T07:06:00Z</dcterms:created>
  <dcterms:modified xsi:type="dcterms:W3CDTF">2024-01-29T10:55:00Z</dcterms:modified>
</cp:coreProperties>
</file>