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74" w:rsidRDefault="00E51974" w:rsidP="00E51974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E51974" w:rsidRPr="00132F0E" w:rsidRDefault="00E51974" w:rsidP="00E51974">
      <w:pPr>
        <w:ind w:firstLine="708"/>
        <w:jc w:val="center"/>
        <w:rPr>
          <w:sz w:val="36"/>
          <w:szCs w:val="36"/>
        </w:rPr>
      </w:pPr>
    </w:p>
    <w:p w:rsidR="00E51974" w:rsidRDefault="00E51974" w:rsidP="00E51974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E51974" w:rsidRPr="00132F0E" w:rsidRDefault="00E51974" w:rsidP="00E51974">
      <w:pPr>
        <w:ind w:firstLine="360"/>
        <w:jc w:val="center"/>
        <w:rPr>
          <w:b/>
          <w:color w:val="FF0000"/>
          <w:sz w:val="40"/>
          <w:szCs w:val="40"/>
        </w:rPr>
      </w:pPr>
    </w:p>
    <w:p w:rsidR="00E51974" w:rsidRDefault="00E51974" w:rsidP="00E51974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E51974" w:rsidRPr="00132F0E" w:rsidRDefault="00E51974" w:rsidP="00E51974">
      <w:pPr>
        <w:ind w:right="-142" w:hanging="142"/>
        <w:jc w:val="center"/>
        <w:rPr>
          <w:b/>
          <w:sz w:val="36"/>
          <w:szCs w:val="36"/>
        </w:rPr>
      </w:pPr>
    </w:p>
    <w:p w:rsidR="003D248A" w:rsidRDefault="00E51974" w:rsidP="00E51974">
      <w:pPr>
        <w:jc w:val="center"/>
        <w:rPr>
          <w:sz w:val="40"/>
          <w:szCs w:val="40"/>
          <w:u w:val="single"/>
        </w:rPr>
      </w:pPr>
      <w:r w:rsidRPr="00A044AB">
        <w:rPr>
          <w:sz w:val="40"/>
          <w:szCs w:val="40"/>
          <w:u w:val="single"/>
        </w:rPr>
        <w:t xml:space="preserve">по </w:t>
      </w:r>
      <w:proofErr w:type="spellStart"/>
      <w:r w:rsidRPr="00A044AB">
        <w:rPr>
          <w:sz w:val="40"/>
          <w:szCs w:val="40"/>
          <w:u w:val="single"/>
        </w:rPr>
        <w:t>Еремеевскому</w:t>
      </w:r>
      <w:proofErr w:type="spellEnd"/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18</w:t>
      </w:r>
    </w:p>
    <w:p w:rsidR="00E51974" w:rsidRDefault="00E51974" w:rsidP="00E51974">
      <w:pPr>
        <w:jc w:val="center"/>
        <w:rPr>
          <w:sz w:val="40"/>
          <w:szCs w:val="40"/>
          <w:u w:val="single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3E6BF21F" wp14:editId="4E34583E">
            <wp:simplePos x="0" y="0"/>
            <wp:positionH relativeFrom="column">
              <wp:posOffset>48895</wp:posOffset>
            </wp:positionH>
            <wp:positionV relativeFrom="paragraph">
              <wp:posOffset>287020</wp:posOffset>
            </wp:positionV>
            <wp:extent cx="1176655" cy="1518285"/>
            <wp:effectExtent l="0" t="0" r="4445" b="5715"/>
            <wp:wrapTight wrapText="bothSides">
              <wp:wrapPolygon edited="0">
                <wp:start x="0" y="0"/>
                <wp:lineTo x="0" y="21410"/>
                <wp:lineTo x="21332" y="21410"/>
                <wp:lineTo x="21332" y="0"/>
                <wp:lineTo x="0" y="0"/>
              </wp:wrapPolygon>
            </wp:wrapTight>
            <wp:docPr id="1" name="Рисунок 1" descr="Ковалё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валё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35" b="9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74" w:rsidRPr="00715895" w:rsidRDefault="00E51974" w:rsidP="00E51974">
      <w:pPr>
        <w:ind w:left="284" w:right="180" w:firstLine="28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КОВАЛЁВ</w:t>
      </w:r>
    </w:p>
    <w:p w:rsidR="00E51974" w:rsidRPr="00715895" w:rsidRDefault="00E51974" w:rsidP="00E51974">
      <w:pPr>
        <w:ind w:left="284" w:right="180" w:firstLine="28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ДМИТРИЙ НИКОЛАЕВИЧ</w:t>
      </w:r>
    </w:p>
    <w:p w:rsidR="00E51974" w:rsidRPr="007F3E99" w:rsidRDefault="00E51974" w:rsidP="00E51974">
      <w:pPr>
        <w:ind w:left="284" w:right="180" w:firstLine="282"/>
        <w:jc w:val="both"/>
        <w:rPr>
          <w:i/>
          <w:color w:val="7030A0"/>
          <w:sz w:val="36"/>
          <w:szCs w:val="36"/>
        </w:rPr>
      </w:pPr>
    </w:p>
    <w:p w:rsidR="00E51974" w:rsidRPr="00E51974" w:rsidRDefault="00E51974" w:rsidP="00E51974">
      <w:pPr>
        <w:tabs>
          <w:tab w:val="left" w:pos="5940"/>
        </w:tabs>
        <w:ind w:right="150"/>
        <w:jc w:val="both"/>
        <w:rPr>
          <w:sz w:val="34"/>
          <w:szCs w:val="34"/>
        </w:rPr>
      </w:pPr>
      <w:r w:rsidRPr="00E51974">
        <w:rPr>
          <w:sz w:val="34"/>
          <w:szCs w:val="34"/>
        </w:rPr>
        <w:t xml:space="preserve">Родился 14 апреля 1979 года. Образование высшее, окончил в 2001 году Белорусский государственный педагогический университет имени </w:t>
      </w:r>
      <w:proofErr w:type="spellStart"/>
      <w:r w:rsidRPr="00E51974">
        <w:rPr>
          <w:sz w:val="34"/>
          <w:szCs w:val="34"/>
        </w:rPr>
        <w:t>М.Танка</w:t>
      </w:r>
      <w:proofErr w:type="spellEnd"/>
      <w:r w:rsidRPr="00E51974">
        <w:rPr>
          <w:sz w:val="34"/>
          <w:szCs w:val="34"/>
        </w:rPr>
        <w:t xml:space="preserve"> по специальности «физика с дополнительной специальностью математика».</w:t>
      </w:r>
    </w:p>
    <w:p w:rsidR="00E51974" w:rsidRPr="00900D00" w:rsidRDefault="00E51974" w:rsidP="00900D00">
      <w:pPr>
        <w:ind w:firstLine="708"/>
        <w:jc w:val="both"/>
        <w:rPr>
          <w:sz w:val="36"/>
          <w:szCs w:val="36"/>
        </w:rPr>
      </w:pPr>
      <w:r w:rsidRPr="00E51974">
        <w:rPr>
          <w:sz w:val="34"/>
          <w:szCs w:val="34"/>
        </w:rPr>
        <w:t xml:space="preserve">Работает директором государственного учреждения образования </w:t>
      </w:r>
      <w:r w:rsidRPr="00900D00">
        <w:rPr>
          <w:sz w:val="36"/>
          <w:szCs w:val="36"/>
        </w:rPr>
        <w:t>«</w:t>
      </w:r>
      <w:proofErr w:type="spellStart"/>
      <w:r w:rsidRPr="00900D00">
        <w:rPr>
          <w:sz w:val="36"/>
          <w:szCs w:val="36"/>
        </w:rPr>
        <w:t>Добрынская</w:t>
      </w:r>
      <w:proofErr w:type="spellEnd"/>
      <w:r w:rsidRPr="00900D00">
        <w:rPr>
          <w:sz w:val="36"/>
          <w:szCs w:val="36"/>
        </w:rPr>
        <w:t xml:space="preserve"> базовая школа Дубровенского района». Проживает в городе Дубровно. Член Белорусской партии «Белая Русь».</w:t>
      </w:r>
    </w:p>
    <w:p w:rsidR="00900D00" w:rsidRPr="00900D00" w:rsidRDefault="00900D00" w:rsidP="00900D00">
      <w:pPr>
        <w:jc w:val="center"/>
        <w:rPr>
          <w:color w:val="FF0000"/>
          <w:sz w:val="36"/>
          <w:szCs w:val="36"/>
        </w:rPr>
      </w:pPr>
      <w:r w:rsidRPr="00900D00">
        <w:rPr>
          <w:color w:val="FF0000"/>
          <w:sz w:val="36"/>
          <w:szCs w:val="36"/>
        </w:rPr>
        <w:t>Уважаемые избиратели!</w:t>
      </w:r>
    </w:p>
    <w:p w:rsidR="00900D00" w:rsidRPr="00900D00" w:rsidRDefault="00900D00" w:rsidP="003E48F3">
      <w:pPr>
        <w:ind w:firstLine="709"/>
        <w:jc w:val="both"/>
        <w:rPr>
          <w:sz w:val="36"/>
          <w:szCs w:val="36"/>
        </w:rPr>
      </w:pPr>
      <w:r w:rsidRPr="00900D00">
        <w:rPr>
          <w:sz w:val="36"/>
          <w:szCs w:val="36"/>
        </w:rPr>
        <w:t>Главными задачами своей депутатской деятельности считаю:</w:t>
      </w:r>
    </w:p>
    <w:p w:rsidR="00900D00" w:rsidRPr="00900D00" w:rsidRDefault="00900D00" w:rsidP="003E48F3">
      <w:pPr>
        <w:numPr>
          <w:ilvl w:val="0"/>
          <w:numId w:val="1"/>
        </w:numPr>
        <w:ind w:left="0" w:firstLine="567"/>
        <w:jc w:val="both"/>
        <w:rPr>
          <w:sz w:val="36"/>
          <w:szCs w:val="36"/>
        </w:rPr>
      </w:pPr>
      <w:r w:rsidRPr="00900D00">
        <w:rPr>
          <w:sz w:val="36"/>
          <w:szCs w:val="36"/>
        </w:rPr>
        <w:t xml:space="preserve">своевременное и </w:t>
      </w:r>
      <w:proofErr w:type="gramStart"/>
      <w:r w:rsidRPr="00900D00">
        <w:rPr>
          <w:sz w:val="36"/>
          <w:szCs w:val="36"/>
        </w:rPr>
        <w:t>качественное  решение</w:t>
      </w:r>
      <w:proofErr w:type="gramEnd"/>
      <w:r w:rsidRPr="00900D00">
        <w:rPr>
          <w:sz w:val="36"/>
          <w:szCs w:val="36"/>
        </w:rPr>
        <w:t xml:space="preserve"> вопросов  жизнеобеспечения жителей моего избирательного округа;  </w:t>
      </w:r>
    </w:p>
    <w:p w:rsidR="00900D00" w:rsidRPr="00900D00" w:rsidRDefault="00900D00" w:rsidP="003E48F3">
      <w:pPr>
        <w:numPr>
          <w:ilvl w:val="0"/>
          <w:numId w:val="1"/>
        </w:numPr>
        <w:ind w:left="1134" w:hanging="567"/>
        <w:jc w:val="both"/>
        <w:rPr>
          <w:sz w:val="36"/>
          <w:szCs w:val="36"/>
        </w:rPr>
      </w:pPr>
      <w:r w:rsidRPr="00900D00">
        <w:rPr>
          <w:sz w:val="36"/>
          <w:szCs w:val="36"/>
        </w:rPr>
        <w:t xml:space="preserve"> пропаганда здорового образа жизни;</w:t>
      </w:r>
    </w:p>
    <w:p w:rsidR="00900D00" w:rsidRPr="00900D00" w:rsidRDefault="007B3B76" w:rsidP="003E48F3">
      <w:pPr>
        <w:numPr>
          <w:ilvl w:val="0"/>
          <w:numId w:val="1"/>
        </w:numPr>
        <w:ind w:left="0" w:firstLine="567"/>
        <w:rPr>
          <w:rFonts w:eastAsia="Calibri"/>
          <w:sz w:val="36"/>
          <w:szCs w:val="36"/>
          <w:shd w:val="clear" w:color="auto" w:fill="FFFFFF"/>
          <w:lang w:eastAsia="en-US"/>
        </w:rPr>
      </w:pPr>
      <w:r>
        <w:rPr>
          <w:rFonts w:eastAsia="Calibri"/>
          <w:sz w:val="36"/>
          <w:szCs w:val="36"/>
          <w:shd w:val="clear" w:color="auto" w:fill="FFFFFF"/>
          <w:lang w:eastAsia="en-US"/>
        </w:rPr>
        <w:t>воспитание у подрас</w:t>
      </w:r>
      <w:r w:rsidR="00900D00" w:rsidRPr="00900D00">
        <w:rPr>
          <w:rFonts w:eastAsia="Calibri"/>
          <w:sz w:val="36"/>
          <w:szCs w:val="36"/>
          <w:shd w:val="clear" w:color="auto" w:fill="FFFFFF"/>
          <w:lang w:eastAsia="en-US"/>
        </w:rPr>
        <w:t>тающего поколения любви к Отечеству, уважения к истории, культуре и традициям нашего государства;</w:t>
      </w:r>
    </w:p>
    <w:p w:rsidR="00900D00" w:rsidRPr="007B3B76" w:rsidRDefault="00900D00" w:rsidP="003E48F3">
      <w:pPr>
        <w:numPr>
          <w:ilvl w:val="0"/>
          <w:numId w:val="1"/>
        </w:numPr>
        <w:ind w:left="0" w:firstLine="567"/>
        <w:jc w:val="both"/>
        <w:rPr>
          <w:rFonts w:eastAsia="Calibri"/>
          <w:sz w:val="36"/>
          <w:szCs w:val="36"/>
          <w:shd w:val="clear" w:color="auto" w:fill="FFFFFF"/>
          <w:lang w:eastAsia="en-US"/>
        </w:rPr>
      </w:pPr>
      <w:r w:rsidRPr="00900D00">
        <w:rPr>
          <w:rFonts w:eastAsia="Calibri"/>
          <w:sz w:val="36"/>
          <w:szCs w:val="36"/>
          <w:shd w:val="clear" w:color="auto" w:fill="FFFFFF"/>
          <w:lang w:eastAsia="en-US"/>
        </w:rPr>
        <w:t xml:space="preserve"> с</w:t>
      </w:r>
      <w:r w:rsidRPr="00900D00">
        <w:rPr>
          <w:sz w:val="36"/>
          <w:szCs w:val="36"/>
        </w:rPr>
        <w:t>оздание благоприятных условий для развития национ</w:t>
      </w:r>
      <w:r w:rsidR="007B3B76">
        <w:rPr>
          <w:sz w:val="36"/>
          <w:szCs w:val="36"/>
        </w:rPr>
        <w:t xml:space="preserve">альной культуры и самобытности </w:t>
      </w:r>
      <w:r w:rsidRPr="00900D00">
        <w:rPr>
          <w:sz w:val="36"/>
          <w:szCs w:val="36"/>
        </w:rPr>
        <w:t>- залога духовного здоров</w:t>
      </w:r>
      <w:bookmarkStart w:id="0" w:name="_GoBack"/>
      <w:bookmarkEnd w:id="0"/>
      <w:r w:rsidRPr="00900D00">
        <w:rPr>
          <w:sz w:val="36"/>
          <w:szCs w:val="36"/>
        </w:rPr>
        <w:t>ья, нравственного долголетия и крепости нации.</w:t>
      </w:r>
    </w:p>
    <w:sectPr w:rsidR="00900D00" w:rsidRPr="007B3B76" w:rsidSect="00E519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899"/>
    <w:multiLevelType w:val="hybridMultilevel"/>
    <w:tmpl w:val="5EEE61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4"/>
    <w:rsid w:val="003D248A"/>
    <w:rsid w:val="003E48F3"/>
    <w:rsid w:val="007B3B76"/>
    <w:rsid w:val="00900D00"/>
    <w:rsid w:val="00E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66AF-3740-47ED-99C6-7EC910B4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dcterms:created xsi:type="dcterms:W3CDTF">2024-01-31T08:49:00Z</dcterms:created>
  <dcterms:modified xsi:type="dcterms:W3CDTF">2024-02-02T08:09:00Z</dcterms:modified>
</cp:coreProperties>
</file>