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44615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615" w:rsidRPr="00AC5ED9" w:rsidRDefault="00944615" w:rsidP="00944615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94461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44615">
              <w:rPr>
                <w:color w:val="0000FF"/>
                <w:sz w:val="32"/>
                <w:szCs w:val="32"/>
              </w:rPr>
              <w:t>22.9</w:t>
            </w:r>
            <w:r w:rsidR="00AC5ED9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944615" w:rsidRPr="005059E4" w:rsidRDefault="00944615" w:rsidP="00944615">
            <w:pPr>
              <w:jc w:val="both"/>
              <w:rPr>
                <w:b/>
                <w:sz w:val="28"/>
                <w:szCs w:val="28"/>
              </w:rPr>
            </w:pPr>
            <w:r w:rsidRPr="00944615">
              <w:rPr>
                <w:b/>
                <w:sz w:val="32"/>
                <w:szCs w:val="32"/>
              </w:rPr>
              <w:t>Принятие решения об определении назначения капитального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944615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4615" w:rsidRDefault="00944615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5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5" w:type="dxa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23DF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474D" w:rsidRDefault="008D474D" w:rsidP="008D474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0420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44615" w:rsidRPr="00804451" w:rsidRDefault="00944615" w:rsidP="0094461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944615" w:rsidRPr="00B60E62" w:rsidRDefault="00944615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44615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672B9" w:rsidRDefault="004C61B6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E672B9">
                    <w:rPr>
                      <w:sz w:val="26"/>
                      <w:szCs w:val="26"/>
                    </w:rPr>
                    <w:t>, 3 этаж, кабинет №</w:t>
                  </w:r>
                  <w:r w:rsidR="00404200">
                    <w:rPr>
                      <w:sz w:val="26"/>
                      <w:szCs w:val="26"/>
                    </w:rPr>
                    <w:t>39</w:t>
                  </w:r>
                  <w:r w:rsidR="00E672B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1E0EB4">
                    <w:rPr>
                      <w:sz w:val="26"/>
                      <w:szCs w:val="26"/>
                    </w:rPr>
                    <w:t>5 45 18</w:t>
                  </w:r>
                </w:p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1E0EB4">
                    <w:rPr>
                      <w:sz w:val="26"/>
                      <w:szCs w:val="26"/>
                    </w:rPr>
                    <w:t>5 45 17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44615" w:rsidRPr="00B60E62" w:rsidRDefault="00944615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051CB" w:rsidRDefault="00944615" w:rsidP="00EB5F4F">
            <w:pPr>
              <w:pStyle w:val="table10"/>
              <w:rPr>
                <w:sz w:val="26"/>
                <w:szCs w:val="26"/>
              </w:rPr>
            </w:pPr>
            <w:r w:rsidRPr="005051CB">
              <w:rPr>
                <w:sz w:val="26"/>
                <w:szCs w:val="26"/>
              </w:rPr>
              <w:t>заявление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Default="00404200" w:rsidP="00EB5F4F">
            <w:r w:rsidRPr="003C308A">
              <w:lastRenderedPageBreak/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944615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944615" w:rsidRDefault="00944615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44615">
              <w:rPr>
                <w:sz w:val="26"/>
                <w:szCs w:val="26"/>
              </w:rPr>
              <w:t>бесплатно</w:t>
            </w:r>
          </w:p>
        </w:tc>
      </w:tr>
      <w:tr w:rsidR="00944615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944615" w:rsidRPr="00804451" w:rsidRDefault="00944615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944615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</w:pPr>
          </w:p>
        </w:tc>
      </w:tr>
      <w:tr w:rsidR="00944615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  <w:jc w:val="left"/>
            </w:pPr>
          </w:p>
        </w:tc>
      </w:tr>
    </w:tbl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B93360" w:rsidRDefault="00B93360" w:rsidP="00944615">
      <w:pPr>
        <w:pStyle w:val="newncpi"/>
        <w:ind w:firstLine="0"/>
        <w:rPr>
          <w:sz w:val="30"/>
          <w:szCs w:val="30"/>
        </w:rPr>
      </w:pPr>
    </w:p>
    <w:p w:rsidR="00B93360" w:rsidRDefault="00B93360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8E13AB">
        <w:rPr>
          <w:sz w:val="30"/>
          <w:szCs w:val="30"/>
        </w:rPr>
        <w:t>МИНИСТРАТИВНАЯ ПРОЦЕДУРА   22.9</w:t>
      </w:r>
      <w:r w:rsidR="008E13AB">
        <w:rPr>
          <w:sz w:val="30"/>
          <w:szCs w:val="30"/>
          <w:vertAlign w:val="superscript"/>
        </w:rPr>
        <w:t>2</w:t>
      </w:r>
    </w:p>
    <w:p w:rsidR="008E13AB" w:rsidRPr="008E13AB" w:rsidRDefault="008E13AB" w:rsidP="00944615">
      <w:pPr>
        <w:spacing w:line="280" w:lineRule="exact"/>
        <w:jc w:val="center"/>
        <w:rPr>
          <w:sz w:val="30"/>
          <w:szCs w:val="30"/>
          <w:vertAlign w:val="superscript"/>
        </w:rPr>
      </w:pP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       комитет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Pr="004C39CA" w:rsidRDefault="00944615" w:rsidP="0094461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8F46BC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Pr="00404D09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44615" w:rsidRDefault="00944615" w:rsidP="00944615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Default="00944615" w:rsidP="009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>решение о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>су ___________________________ _____________________________________________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_________________ и представляющего собой ____________</w:t>
      </w:r>
      <w:r w:rsidRPr="003C3789">
        <w:rPr>
          <w:sz w:val="30"/>
          <w:szCs w:val="30"/>
        </w:rPr>
        <w:t>___________________________</w:t>
      </w:r>
      <w:r>
        <w:rPr>
          <w:sz w:val="30"/>
          <w:szCs w:val="30"/>
        </w:rPr>
        <w:t xml:space="preserve"> 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944615">
        <w:rPr>
          <w:sz w:val="26"/>
          <w:szCs w:val="26"/>
        </w:rPr>
        <w:t xml:space="preserve">Дата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44615">
        <w:rPr>
          <w:sz w:val="26"/>
          <w:szCs w:val="26"/>
        </w:rPr>
        <w:t xml:space="preserve">  личная подпись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</w:p>
    <w:p w:rsidR="00944615" w:rsidRDefault="00944615" w:rsidP="008E13AB">
      <w:pPr>
        <w:spacing w:line="280" w:lineRule="exact"/>
        <w:rPr>
          <w:sz w:val="26"/>
          <w:szCs w:val="26"/>
        </w:rPr>
      </w:pPr>
    </w:p>
    <w:p w:rsidR="008E13AB" w:rsidRDefault="008E13AB" w:rsidP="008E13AB">
      <w:pPr>
        <w:spacing w:line="280" w:lineRule="exact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Pr="00944615" w:rsidRDefault="00944615" w:rsidP="0094461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</w:t>
      </w:r>
      <w:r w:rsidR="008E13AB">
        <w:rPr>
          <w:sz w:val="30"/>
          <w:szCs w:val="30"/>
        </w:rPr>
        <w:t>МИНИСТРАТИВНАЯ ПРОЦЕДУРА   22.9</w:t>
      </w: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lastRenderedPageBreak/>
        <w:t>Дубровенский районный исполнительный комитет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944615" w:rsidRPr="005A62DB" w:rsidRDefault="00944615" w:rsidP="00944615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944615" w:rsidRPr="005A62DB" w:rsidRDefault="00944615" w:rsidP="00944615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944615" w:rsidRPr="004C39CA" w:rsidRDefault="00944615" w:rsidP="00944615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944615" w:rsidRPr="00907DDA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944615" w:rsidRPr="00404D09" w:rsidRDefault="00123DFF" w:rsidP="00944615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44615">
        <w:rPr>
          <w:sz w:val="22"/>
          <w:szCs w:val="22"/>
        </w:rPr>
        <w:t>идентификационный</w:t>
      </w:r>
      <w:r w:rsidR="00944615">
        <w:rPr>
          <w:sz w:val="28"/>
          <w:szCs w:val="28"/>
        </w:rPr>
        <w:t xml:space="preserve"> </w:t>
      </w:r>
      <w:r w:rsidR="00944615">
        <w:rPr>
          <w:sz w:val="22"/>
          <w:szCs w:val="22"/>
        </w:rPr>
        <w:t>номер (при наличии)</w:t>
      </w:r>
    </w:p>
    <w:p w:rsidR="00944615" w:rsidRDefault="00944615" w:rsidP="00944615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Pr="00BB137F" w:rsidRDefault="00944615" w:rsidP="00944615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P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 xml:space="preserve">решение о об определении назначения </w:t>
      </w:r>
      <w:r w:rsidRPr="00944615">
        <w:rPr>
          <w:sz w:val="30"/>
          <w:szCs w:val="30"/>
          <w:u w:val="single"/>
        </w:rPr>
        <w:t>капитального строения</w:t>
      </w:r>
      <w:r w:rsidRPr="004C39CA">
        <w:rPr>
          <w:sz w:val="30"/>
          <w:szCs w:val="30"/>
        </w:rPr>
        <w:t xml:space="preserve">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 xml:space="preserve">су: </w:t>
      </w:r>
      <w:r w:rsidRPr="00944615">
        <w:rPr>
          <w:b/>
          <w:sz w:val="30"/>
          <w:szCs w:val="30"/>
        </w:rPr>
        <w:t xml:space="preserve">г.Дубровно, ул. Горецкая д.47 </w:t>
      </w:r>
      <w:r w:rsidRPr="00944615">
        <w:rPr>
          <w:sz w:val="30"/>
          <w:szCs w:val="30"/>
        </w:rPr>
        <w:t xml:space="preserve">и представляющего собой </w:t>
      </w:r>
      <w:r w:rsidRPr="00944615">
        <w:rPr>
          <w:b/>
          <w:sz w:val="30"/>
          <w:szCs w:val="30"/>
        </w:rPr>
        <w:t>жилой дом из газосиликатных блоков.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 w:rsidRPr="0094461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</w:t>
      </w:r>
      <w:r w:rsidRPr="00944615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44615" w:rsidRDefault="00944615" w:rsidP="00944615">
      <w:pPr>
        <w:ind w:left="-426" w:right="-425"/>
        <w:jc w:val="both"/>
        <w:rPr>
          <w:sz w:val="30"/>
          <w:szCs w:val="30"/>
        </w:rPr>
      </w:pPr>
    </w:p>
    <w:p w:rsidR="009641B9" w:rsidRDefault="009641B9"/>
    <w:sectPr w:rsidR="009641B9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15"/>
    <w:rsid w:val="00123DFF"/>
    <w:rsid w:val="001E0EB4"/>
    <w:rsid w:val="00216066"/>
    <w:rsid w:val="00404200"/>
    <w:rsid w:val="004117A8"/>
    <w:rsid w:val="004C61B6"/>
    <w:rsid w:val="008D474D"/>
    <w:rsid w:val="008E13AB"/>
    <w:rsid w:val="00913D13"/>
    <w:rsid w:val="00944615"/>
    <w:rsid w:val="009641B9"/>
    <w:rsid w:val="00AC5ED9"/>
    <w:rsid w:val="00B93360"/>
    <w:rsid w:val="00C155A9"/>
    <w:rsid w:val="00CA0D81"/>
    <w:rsid w:val="00D415C1"/>
    <w:rsid w:val="00E672B9"/>
    <w:rsid w:val="00E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1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1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44615"/>
    <w:pPr>
      <w:ind w:firstLine="567"/>
      <w:jc w:val="both"/>
    </w:pPr>
  </w:style>
  <w:style w:type="paragraph" w:styleId="21">
    <w:name w:val="Body Text 2"/>
    <w:basedOn w:val="a"/>
    <w:link w:val="22"/>
    <w:rsid w:val="0094461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4461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44615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446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15"/>
  </w:style>
  <w:style w:type="paragraph" w:styleId="a5">
    <w:name w:val="Balloon Text"/>
    <w:basedOn w:val="a"/>
    <w:link w:val="a6"/>
    <w:uiPriority w:val="99"/>
    <w:semiHidden/>
    <w:unhideWhenUsed/>
    <w:rsid w:val="0012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066E-4F56-4C63-9B44-BB553D5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2022-08-04T07:00:00Z</cp:lastPrinted>
  <dcterms:created xsi:type="dcterms:W3CDTF">2018-05-20T12:26:00Z</dcterms:created>
  <dcterms:modified xsi:type="dcterms:W3CDTF">2022-08-04T07:00:00Z</dcterms:modified>
</cp:coreProperties>
</file>