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D767A7" w:rsidRPr="003C3A2E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3C3A2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3C3A2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2.15</w:t>
            </w:r>
          </w:p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A2E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Назначение пособия по уходу за ребенком-инвалидом в возрасте до 18 лет</w:t>
            </w:r>
          </w:p>
        </w:tc>
        <w:tc>
          <w:tcPr>
            <w:tcW w:w="2311" w:type="dxa"/>
            <w:gridSpan w:val="2"/>
          </w:tcPr>
          <w:p w:rsidR="00D767A7" w:rsidRPr="003C3A2E" w:rsidRDefault="00D767A7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767A7" w:rsidRPr="003C3A2E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A2690" w:rsidRPr="003C3A2E" w:rsidTr="000F0EF4">
              <w:tc>
                <w:tcPr>
                  <w:tcW w:w="10600" w:type="dxa"/>
                  <w:shd w:val="clear" w:color="auto" w:fill="D9D9D9"/>
                </w:tcPr>
                <w:p w:rsidR="002A2690" w:rsidRPr="003C3A2E" w:rsidRDefault="002A2690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3C3A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осуществляющих прием документов подготовку и выдачу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A2690" w:rsidRPr="003C3A2E" w:rsidTr="000F0EF4">
              <w:tc>
                <w:tcPr>
                  <w:tcW w:w="10600" w:type="dxa"/>
                </w:tcPr>
                <w:p w:rsidR="00D1536F" w:rsidRPr="00D1536F" w:rsidRDefault="00D1536F" w:rsidP="00D153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1536F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D1536F" w:rsidRPr="00D1536F" w:rsidRDefault="00D1536F" w:rsidP="00D1536F">
                  <w:pPr>
                    <w:pStyle w:val="table10"/>
                    <w:spacing w:before="0" w:beforeAutospacing="0" w:after="0" w:afterAutospacing="0"/>
                    <w:ind w:firstLine="708"/>
                    <w:jc w:val="both"/>
                    <w:rPr>
                      <w:spacing w:val="-20"/>
                      <w:sz w:val="26"/>
                      <w:szCs w:val="26"/>
                    </w:rPr>
                  </w:pPr>
                </w:p>
                <w:p w:rsidR="00D1536F" w:rsidRPr="00D1536F" w:rsidRDefault="00D1536F" w:rsidP="00D153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1536F"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536F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D1536F">
                    <w:rPr>
                      <w:spacing w:val="-20"/>
                      <w:sz w:val="26"/>
                      <w:szCs w:val="26"/>
                    </w:rPr>
                    <w:t xml:space="preserve"> Ирина Тихоновна </w:t>
                  </w:r>
                  <w:proofErr w:type="gramStart"/>
                  <w:r w:rsidRPr="00D1536F">
                    <w:rPr>
                      <w:spacing w:val="-20"/>
                      <w:sz w:val="26"/>
                      <w:szCs w:val="26"/>
                    </w:rPr>
                    <w:t>-г</w:t>
                  </w:r>
                  <w:proofErr w:type="gramEnd"/>
                  <w:r w:rsidRPr="00D1536F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поддержки населения, 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536F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1536F">
                    <w:rPr>
                      <w:spacing w:val="-20"/>
                      <w:sz w:val="26"/>
                      <w:szCs w:val="26"/>
                    </w:rPr>
                    <w:t xml:space="preserve">. № 29, т. 5-45-39 </w:t>
                  </w:r>
                </w:p>
                <w:p w:rsidR="00D1536F" w:rsidRPr="00D1536F" w:rsidRDefault="00D1536F" w:rsidP="00D153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D1536F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D1536F">
                    <w:rPr>
                      <w:spacing w:val="-20"/>
                      <w:sz w:val="26"/>
                      <w:szCs w:val="26"/>
                    </w:rPr>
                    <w:t xml:space="preserve">    Татьяна Анатольевна – главный специалист  отдела назначения пенсий  и  социальной  поддержки  населения, </w:t>
                  </w:r>
                  <w:proofErr w:type="spellStart"/>
                  <w:r w:rsidRPr="00D1536F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1536F">
                    <w:rPr>
                      <w:spacing w:val="-20"/>
                      <w:sz w:val="26"/>
                      <w:szCs w:val="26"/>
                    </w:rPr>
                    <w:t xml:space="preserve">. № 29,   т. 5-45-38 </w:t>
                  </w:r>
                </w:p>
                <w:p w:rsidR="00147E35" w:rsidRPr="00D1536F" w:rsidRDefault="00147E35" w:rsidP="00D15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tbl>
                  <w:tblPr>
                    <w:tblW w:w="1060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05"/>
                  </w:tblGrid>
                  <w:tr w:rsidR="00147E35" w:rsidRPr="003C3A2E" w:rsidTr="00C677DD">
                    <w:tc>
                      <w:tcPr>
                        <w:tcW w:w="10605" w:type="dxa"/>
                        <w:shd w:val="clear" w:color="auto" w:fill="D9D9D9"/>
                      </w:tcPr>
                      <w:p w:rsidR="00147E35" w:rsidRPr="003C3A2E" w:rsidRDefault="00147E35" w:rsidP="00C677DD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3C3A2E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      </w:r>
                      </w:p>
                      <w:p w:rsidR="00147E35" w:rsidRPr="003C3A2E" w:rsidRDefault="00147E35" w:rsidP="00C677DD">
                        <w:pPr>
                          <w:spacing w:after="0"/>
                          <w:ind w:left="-7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3C3A2E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в результате осуществления административной процедуры</w:t>
                        </w:r>
                      </w:p>
                    </w:tc>
                  </w:tr>
                  <w:tr w:rsidR="00147E35" w:rsidRPr="003C3A2E" w:rsidTr="00C677DD">
                    <w:tc>
                      <w:tcPr>
                        <w:tcW w:w="10605" w:type="dxa"/>
                      </w:tcPr>
                      <w:p w:rsidR="00147E35" w:rsidRPr="003C3A2E" w:rsidRDefault="00147E35" w:rsidP="00C677DD">
                        <w:pPr>
                          <w:spacing w:after="0"/>
                          <w:ind w:left="-74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C5C2A" w:rsidRPr="003C3A2E" w:rsidRDefault="008C5C2A" w:rsidP="008C5C2A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C3A2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главный специалист отдела юридического, по работе с обращениями граждан и юридических лиц райисполкома – </w:t>
                        </w:r>
                        <w:r w:rsidR="00953D80"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Сычёва Анна Григорьевна</w:t>
                        </w:r>
                      </w:p>
                      <w:p w:rsidR="008C5C2A" w:rsidRPr="003C3A2E" w:rsidRDefault="008C5C2A" w:rsidP="008C5C2A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C3A2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 этаж, кабинет № 19, телефон 8 (02137) 5 45 15</w:t>
                        </w:r>
                      </w:p>
                      <w:p w:rsidR="00147E35" w:rsidRPr="003C3A2E" w:rsidRDefault="004C790B" w:rsidP="004C790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 xml:space="preserve">Время приема: </w:t>
                        </w:r>
                        <w:proofErr w:type="spellStart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пн</w:t>
                        </w:r>
                        <w:proofErr w:type="spellEnd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.</w:t>
                        </w:r>
                        <w:proofErr w:type="gramStart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,</w:t>
                        </w:r>
                        <w:proofErr w:type="spellStart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в</w:t>
                        </w:r>
                        <w:proofErr w:type="gramEnd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т</w:t>
                        </w:r>
                        <w:proofErr w:type="spellEnd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.,</w:t>
                        </w:r>
                        <w:proofErr w:type="spellStart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чт</w:t>
                        </w:r>
                        <w:proofErr w:type="spellEnd"/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.,пт. с 8.00 до 13.00, с 14.00 до 17.00, ср.11.00 до 14.00, с 15.00 до 20.00, суббота с 9.00 до 12.00 (по предварительной записи),</w:t>
                        </w:r>
                        <w:r w:rsidRPr="003C3A2E">
                          <w:rPr>
                            <w:rStyle w:val="apple-converted-space"/>
                            <w:rFonts w:ascii="Times New Roman" w:hAnsi="Times New Roman" w:cs="Times New Roman"/>
                            <w:b/>
                            <w:color w:val="484848"/>
                            <w:sz w:val="26"/>
                            <w:szCs w:val="26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 w:rsidRPr="003C3A2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выходной день –воскресенье</w:t>
                        </w:r>
                      </w:p>
                      <w:p w:rsidR="00147E35" w:rsidRPr="003C3A2E" w:rsidRDefault="00147E35" w:rsidP="00C677DD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3C3A2E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u w:val="single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A2690" w:rsidRPr="003C3A2E" w:rsidRDefault="002A2690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D767A7" w:rsidRPr="003C3A2E" w:rsidRDefault="00D767A7" w:rsidP="00133AB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D767A7" w:rsidRPr="003C3A2E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выписка из решения суда об усыновлении (удочерении) – для семей, усыновивших (удочеривших) детей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представляется по желанию заявителя) 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категорию неполной семьи, – для родителя ребенка-инвалида в возрасте до 18 лет в неполной семье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матери (мачехи) или отца (отчима) в полной семье, родителя в неполной семье, усыновителя (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), опекуна (попечителя) ребенка-инвалида в возрасте до 18 лет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) – 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), опекуна (попечителя) ребенка-инвалида в возрасте до 18 лет, находящихся в таком отпуске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), опекуна (попечителя) ребенка-инвалида в возрасте до 18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лет, находящихся по месту учебы в отпуске по уходу за ребенком до достижения им возраста 3 лет, академическом отпуске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непредоставлении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отпуска по уходу за ребенком до достижения им возраста 3 лет (отпуска по уходу за детьми), о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), опекуна (попечителя) ребенка-инвалида в возрасте до 18 лет, – для других лиц, осуществляющих уход за ребенком-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инвалидом в возрасте до 18 лет</w:t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3A2E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</w:t>
            </w:r>
            <w:proofErr w:type="gram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обслуживания, осуществляющего стационарное социальное обслуживание, детского </w:t>
            </w:r>
            <w:proofErr w:type="spellStart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3C3A2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proofErr w:type="gramEnd"/>
          </w:p>
        </w:tc>
      </w:tr>
      <w:tr w:rsidR="00D767A7" w:rsidRPr="003C3A2E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D767A7" w:rsidRPr="003C3A2E" w:rsidRDefault="00D767A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6025" w:rsidRPr="002A6025" w:rsidRDefault="00ED0073" w:rsidP="002A6025">
            <w:pPr>
              <w:pStyle w:val="table10"/>
              <w:spacing w:after="0"/>
              <w:jc w:val="both"/>
              <w:rPr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2A6025" w:rsidRPr="002A6025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="002A6025" w:rsidRPr="002A6025">
                <w:rPr>
                  <w:rStyle w:val="a5"/>
                  <w:sz w:val="26"/>
                  <w:szCs w:val="26"/>
                </w:rPr>
                <w:t>справка</w:t>
              </w:r>
            </w:hyperlink>
            <w:r w:rsidR="002A6025" w:rsidRPr="002A6025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D767A7" w:rsidRPr="003C3A2E" w:rsidRDefault="00D767A7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D767A7" w:rsidRPr="003C3A2E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767A7" w:rsidRPr="003C3A2E" w:rsidRDefault="00D767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D767A7" w:rsidRPr="003C3A2E" w:rsidRDefault="00D767A7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67A7" w:rsidRPr="003C3A2E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D767A7" w:rsidRPr="003C3A2E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3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3C3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3C3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D767A7" w:rsidRPr="003C3A2E" w:rsidRDefault="00D767A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767A7" w:rsidRPr="003C3A2E" w:rsidRDefault="00D767A7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A2E">
              <w:rPr>
                <w:rFonts w:ascii="Times New Roman" w:hAnsi="Times New Roman" w:cs="Times New Roman"/>
                <w:sz w:val="26"/>
                <w:szCs w:val="26"/>
              </w:rPr>
              <w:t>на срок установления ребенку инвалидности</w:t>
            </w:r>
          </w:p>
        </w:tc>
      </w:tr>
      <w:tr w:rsidR="00D767A7" w:rsidRPr="003C3A2E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7A7" w:rsidRPr="003C3A2E" w:rsidRDefault="00D767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7A7" w:rsidRPr="003C3A2E" w:rsidRDefault="00D767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67A7" w:rsidRPr="00464BFD" w:rsidRDefault="00D767A7" w:rsidP="00D767A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67A7" w:rsidRDefault="00D767A7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Pr="00464BFD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73" w:rsidRDefault="00ED0073" w:rsidP="00ED007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bookmarkStart w:id="1" w:name="_GoBack"/>
      <w:bookmarkEnd w:id="1"/>
    </w:p>
    <w:p w:rsidR="00ED0073" w:rsidRDefault="00ED0073" w:rsidP="002A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D0073" w:rsidRDefault="00ED0073" w:rsidP="002A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D0073" w:rsidRPr="00ED0073" w:rsidRDefault="00ED0073" w:rsidP="00ED0073">
      <w:pPr>
        <w:pStyle w:val="newncpi"/>
        <w:rPr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ED0073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ED0073" w:rsidRDefault="00ED0073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ED0073" w:rsidRDefault="00ED0073" w:rsidP="00ED007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ED0073" w:rsidRDefault="00ED0073" w:rsidP="00ED0073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ED0073" w:rsidRDefault="00ED0073" w:rsidP="00ED0073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ED0073" w:rsidRPr="000A320A" w:rsidRDefault="00ED0073" w:rsidP="00ED0073">
      <w:pPr>
        <w:pStyle w:val="newncpi0"/>
        <w:spacing w:before="0" w:after="0"/>
        <w:jc w:val="lef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ED0073" w:rsidRPr="000A320A" w:rsidRDefault="00ED0073" w:rsidP="00ED0073">
      <w:pPr>
        <w:pStyle w:val="newncpi0"/>
        <w:spacing w:before="0" w:after="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ED0073" w:rsidRDefault="00ED0073" w:rsidP="00ED0073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ED0073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нахожусь в отпуске по уходу за ребенком до достижения им возраста 3 лет </w:t>
            </w:r>
            <w:r>
              <w:rPr>
                <w:color w:val="000000"/>
              </w:rPr>
              <w:lastRenderedPageBreak/>
              <w:t>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находится в отпуске по уходу за ребенком до достижения им возраста </w:t>
            </w:r>
            <w:r>
              <w:rPr>
                <w:color w:val="000000"/>
              </w:rPr>
              <w:lastRenderedPageBreak/>
              <w:t>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D0073" w:rsidRDefault="00ED0073" w:rsidP="00ED0073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   (</w:t>
      </w:r>
      <w:proofErr w:type="gramStart"/>
      <w:r>
        <w:rPr>
          <w:color w:val="000000"/>
        </w:rPr>
        <w:t>подпись</w:t>
      </w:r>
      <w:proofErr w:type="gramEnd"/>
      <w:r>
        <w:rPr>
          <w:color w:val="000000"/>
        </w:rPr>
        <w:t xml:space="preserve"> заявителя)</w:t>
      </w:r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ED0073" w:rsidRP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0"/>
        <w:spacing w:before="0" w:after="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ED0073" w:rsidRDefault="00ED0073" w:rsidP="00ED0073">
      <w:pPr>
        <w:pStyle w:val="newncpi"/>
        <w:rPr>
          <w:color w:val="000000"/>
          <w:lang w:val="en-US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P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lastRenderedPageBreak/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ED0073" w:rsidRDefault="00ED0073" w:rsidP="00ED0073">
      <w:pPr>
        <w:pStyle w:val="newncpi0"/>
        <w:spacing w:before="0" w:after="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ED0073" w:rsidRDefault="00ED0073" w:rsidP="00ED0073">
      <w:pPr>
        <w:pStyle w:val="newncpi"/>
        <w:rPr>
          <w:color w:val="000000"/>
          <w:lang w:val="en-US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  <w:lang w:val="en-US"/>
        </w:rPr>
      </w:pPr>
    </w:p>
    <w:p w:rsidR="00ED0073" w:rsidRPr="00ED0073" w:rsidRDefault="00ED0073" w:rsidP="00ED0073">
      <w:pPr>
        <w:pStyle w:val="newncpi"/>
        <w:rPr>
          <w:color w:val="000000"/>
          <w:lang w:val="en-US"/>
        </w:rPr>
      </w:pP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lastRenderedPageBreak/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D0073" w:rsidRDefault="00ED0073" w:rsidP="00ED0073">
      <w:pPr>
        <w:pStyle w:val="newncpi0"/>
        <w:spacing w:before="0" w:after="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ED0073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RPr="00ED0073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ED0073" w:rsidRPr="00ED0073" w:rsidRDefault="00ED0073" w:rsidP="00ED0073">
      <w:pPr>
        <w:pStyle w:val="newncpi"/>
        <w:rPr>
          <w:color w:val="000000"/>
          <w:sz w:val="20"/>
          <w:szCs w:val="20"/>
        </w:rPr>
      </w:pPr>
      <w:r w:rsidRPr="00ED0073">
        <w:rPr>
          <w:color w:val="000000"/>
          <w:sz w:val="20"/>
          <w:szCs w:val="20"/>
        </w:rPr>
        <w:t> 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ED0073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RPr="00ED0073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ED0073" w:rsidRPr="00ED0073" w:rsidRDefault="00ED0073" w:rsidP="00ED0073">
      <w:pPr>
        <w:pStyle w:val="endform"/>
        <w:rPr>
          <w:color w:val="000000"/>
          <w:sz w:val="20"/>
          <w:szCs w:val="20"/>
        </w:rPr>
      </w:pPr>
      <w:r w:rsidRPr="00ED0073">
        <w:rPr>
          <w:color w:val="000000"/>
          <w:sz w:val="20"/>
          <w:szCs w:val="20"/>
        </w:rPr>
        <w:t> 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A2690" w:rsidRDefault="002A2690" w:rsidP="00ED0073">
      <w:pPr>
        <w:pStyle w:val="append1"/>
      </w:pPr>
    </w:p>
    <w:sectPr w:rsidR="002A2690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A7"/>
    <w:rsid w:val="00133ABE"/>
    <w:rsid w:val="00147E35"/>
    <w:rsid w:val="00190BB3"/>
    <w:rsid w:val="002A2690"/>
    <w:rsid w:val="002A6025"/>
    <w:rsid w:val="00374C75"/>
    <w:rsid w:val="003C3A2E"/>
    <w:rsid w:val="004C790B"/>
    <w:rsid w:val="005243BE"/>
    <w:rsid w:val="00631B62"/>
    <w:rsid w:val="008C5C2A"/>
    <w:rsid w:val="00953D80"/>
    <w:rsid w:val="00D1536F"/>
    <w:rsid w:val="00D3138F"/>
    <w:rsid w:val="00D767A7"/>
    <w:rsid w:val="00E01CB1"/>
    <w:rsid w:val="00E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2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767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A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2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2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A269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2A269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nestring">
    <w:name w:val="onestring"/>
    <w:basedOn w:val="a"/>
    <w:rsid w:val="002A2690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90B"/>
  </w:style>
  <w:style w:type="character" w:styleId="a5">
    <w:name w:val="Hyperlink"/>
    <w:basedOn w:val="a0"/>
    <w:uiPriority w:val="99"/>
    <w:semiHidden/>
    <w:unhideWhenUsed/>
    <w:rsid w:val="002A6025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ED0073"/>
    <w:rPr>
      <w:color w:val="000000"/>
      <w:shd w:val="clear" w:color="auto" w:fill="FFFF00"/>
    </w:rPr>
  </w:style>
  <w:style w:type="paragraph" w:customStyle="1" w:styleId="append">
    <w:name w:val="append"/>
    <w:basedOn w:val="a"/>
    <w:rsid w:val="00ED0073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begform">
    <w:name w:val="beg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767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A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2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2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A269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2A269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nestring">
    <w:name w:val="onestring"/>
    <w:basedOn w:val="a"/>
    <w:rsid w:val="002A2690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90B"/>
  </w:style>
  <w:style w:type="character" w:styleId="a5">
    <w:name w:val="Hyperlink"/>
    <w:basedOn w:val="a0"/>
    <w:uiPriority w:val="99"/>
    <w:semiHidden/>
    <w:unhideWhenUsed/>
    <w:rsid w:val="002A6025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ED0073"/>
    <w:rPr>
      <w:color w:val="000000"/>
      <w:shd w:val="clear" w:color="auto" w:fill="FFFF00"/>
    </w:rPr>
  </w:style>
  <w:style w:type="paragraph" w:customStyle="1" w:styleId="append">
    <w:name w:val="append"/>
    <w:basedOn w:val="a"/>
    <w:rsid w:val="00ED0073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begform">
    <w:name w:val="beg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2023-06-21T15:17:00Z</cp:lastPrinted>
  <dcterms:created xsi:type="dcterms:W3CDTF">2020-06-07T10:51:00Z</dcterms:created>
  <dcterms:modified xsi:type="dcterms:W3CDTF">2025-01-21T13:05:00Z</dcterms:modified>
</cp:coreProperties>
</file>