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D111D6" w:rsidRPr="000907A4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0907A4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0907A4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3.6</w:t>
            </w:r>
          </w:p>
          <w:p w:rsidR="00D111D6" w:rsidRPr="000907A4" w:rsidRDefault="00D111D6" w:rsidP="00733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07A4">
              <w:rPr>
                <w:rStyle w:val="s131"/>
                <w:rFonts w:ascii="Times New Roman" w:hAnsi="Times New Roman" w:cs="Times New Roman"/>
                <w:b/>
                <w:bCs w:val="0"/>
                <w:sz w:val="26"/>
                <w:szCs w:val="26"/>
              </w:rPr>
              <w:t>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311" w:type="dxa"/>
            <w:gridSpan w:val="2"/>
          </w:tcPr>
          <w:p w:rsidR="00D111D6" w:rsidRPr="000907A4" w:rsidRDefault="00D111D6" w:rsidP="000D2259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111D6" w:rsidRPr="000907A4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111D6" w:rsidRPr="000907A4" w:rsidTr="000D2259">
              <w:tc>
                <w:tcPr>
                  <w:tcW w:w="10605" w:type="dxa"/>
                  <w:shd w:val="clear" w:color="auto" w:fill="D9D9D9"/>
                </w:tcPr>
                <w:p w:rsidR="00D111D6" w:rsidRPr="000907A4" w:rsidRDefault="00D111D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907A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111D6" w:rsidRPr="000907A4" w:rsidRDefault="00D111D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907A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D111D6" w:rsidRPr="000907A4" w:rsidTr="000D2259">
              <w:tc>
                <w:tcPr>
                  <w:tcW w:w="10605" w:type="dxa"/>
                </w:tcPr>
                <w:p w:rsidR="00D111D6" w:rsidRPr="000907A4" w:rsidRDefault="00D111D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4B2357" w:rsidRPr="000907A4" w:rsidRDefault="004B2357" w:rsidP="004B23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07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3E703E"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B2357" w:rsidRPr="000907A4" w:rsidRDefault="004B2357" w:rsidP="004B23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907A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D111D6" w:rsidRPr="000907A4" w:rsidRDefault="006B6D18" w:rsidP="006B6D18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0907A4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0907A4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</w:tc>
            </w:tr>
          </w:tbl>
          <w:p w:rsidR="00D111D6" w:rsidRPr="000907A4" w:rsidRDefault="00D111D6" w:rsidP="000D22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D111D6" w:rsidRPr="000907A4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111D6" w:rsidRPr="000907A4" w:rsidTr="000D2259">
              <w:tc>
                <w:tcPr>
                  <w:tcW w:w="10600" w:type="dxa"/>
                  <w:shd w:val="clear" w:color="auto" w:fill="D9D9D9"/>
                </w:tcPr>
                <w:p w:rsidR="00D111D6" w:rsidRPr="000907A4" w:rsidRDefault="00D111D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907A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D111D6" w:rsidRPr="000907A4" w:rsidTr="000D2259">
              <w:tc>
                <w:tcPr>
                  <w:tcW w:w="10600" w:type="dxa"/>
                </w:tcPr>
                <w:p w:rsidR="00DE538C" w:rsidRPr="00DE538C" w:rsidRDefault="00DE538C" w:rsidP="00DE538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538C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DE538C" w:rsidRPr="00DE538C" w:rsidRDefault="00DE538C" w:rsidP="00DE538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DE538C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DE538C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DE538C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DE538C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DE538C" w:rsidRPr="00DE538C" w:rsidRDefault="00DE538C" w:rsidP="00DE538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E538C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DE538C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DE538C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DE538C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DE538C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населения, </w:t>
                  </w:r>
                  <w:proofErr w:type="spellStart"/>
                  <w:r w:rsidRPr="00DE538C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E538C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DE538C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DE538C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D111D6" w:rsidRPr="00DE538C" w:rsidRDefault="00DE538C" w:rsidP="00DE538C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DE538C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DE538C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DE538C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E538C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D111D6" w:rsidRPr="000907A4" w:rsidTr="000D2259">
              <w:tc>
                <w:tcPr>
                  <w:tcW w:w="10600" w:type="dxa"/>
                  <w:shd w:val="clear" w:color="auto" w:fill="D9D9D9"/>
                </w:tcPr>
                <w:p w:rsidR="00D111D6" w:rsidRPr="000907A4" w:rsidRDefault="00D111D6" w:rsidP="000D2259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111D6" w:rsidRPr="000907A4" w:rsidTr="000D2259">
              <w:tc>
                <w:tcPr>
                  <w:tcW w:w="10600" w:type="dxa"/>
                </w:tcPr>
                <w:p w:rsidR="00D111D6" w:rsidRPr="000907A4" w:rsidRDefault="00D111D6" w:rsidP="000D225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D111D6" w:rsidRPr="000907A4" w:rsidRDefault="00D111D6" w:rsidP="000D2259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D111D6" w:rsidRPr="000907A4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извещение о гибели (смерти) военнослужащего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рождении погибшего (умершего) – представляется родителями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свидетельство о заключении брака – представляется супругой (супругом), не вступившей (не вступившим) в новый брак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D111D6" w:rsidRPr="000907A4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D111D6" w:rsidRPr="000907A4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 xml:space="preserve">Заинтересованное лицо вправе представить  указанные  </w:t>
            </w:r>
            <w:r w:rsidRPr="000907A4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lastRenderedPageBreak/>
              <w:t>документы самостоятельно</w:t>
            </w:r>
          </w:p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11D6" w:rsidRPr="000907A4" w:rsidRDefault="00903736" w:rsidP="000D225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  <w:r w:rsidRPr="00903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 не установлен</w:t>
            </w:r>
          </w:p>
        </w:tc>
      </w:tr>
      <w:tr w:rsidR="00D111D6" w:rsidRPr="000907A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D111D6" w:rsidRPr="000907A4" w:rsidRDefault="00D111D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D111D6" w:rsidRPr="000907A4" w:rsidRDefault="00D111D6" w:rsidP="000D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111D6" w:rsidRPr="000907A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</w:tr>
      <w:tr w:rsidR="00D111D6" w:rsidRPr="000907A4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907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0907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0907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D111D6" w:rsidRPr="000907A4" w:rsidRDefault="00D111D6" w:rsidP="000D22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111D6" w:rsidRPr="000907A4" w:rsidRDefault="00D111D6" w:rsidP="000D2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07A4">
              <w:rPr>
                <w:rFonts w:ascii="Times New Roman" w:hAnsi="Times New Roman" w:cs="Times New Roman"/>
                <w:sz w:val="26"/>
                <w:szCs w:val="26"/>
              </w:rPr>
              <w:t>бессрочно – для родителей</w:t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907A4">
              <w:rPr>
                <w:rFonts w:ascii="Times New Roman" w:hAnsi="Times New Roman" w:cs="Times New Roman"/>
                <w:sz w:val="26"/>
                <w:szCs w:val="26"/>
              </w:rPr>
              <w:br/>
              <w:t>до вступления в новый брак – для супруги (супруга)</w:t>
            </w:r>
          </w:p>
        </w:tc>
      </w:tr>
      <w:tr w:rsidR="00D111D6" w:rsidRPr="000907A4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D6" w:rsidRPr="000907A4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111D6" w:rsidRPr="000907A4" w:rsidRDefault="00D111D6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2AB1" w:rsidRPr="00AA72B1" w:rsidRDefault="00BF2AB1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03736" w:rsidRPr="00AA72B1" w:rsidRDefault="0090373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D111D6" w:rsidRPr="00AA72B1" w:rsidRDefault="00D111D6" w:rsidP="00D11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6" w:rsidRPr="00AA72B1" w:rsidRDefault="00D111D6" w:rsidP="00D11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D111D6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районный исполнительный комитет</w:t>
            </w:r>
          </w:p>
          <w:p w:rsidR="00D111D6" w:rsidRPr="00AA72B1" w:rsidRDefault="00D111D6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D111D6" w:rsidRPr="00AA72B1" w:rsidRDefault="00D111D6" w:rsidP="000D2259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D111D6" w:rsidRPr="00AA72B1" w:rsidRDefault="00D111D6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D111D6" w:rsidRPr="00AA72B1" w:rsidRDefault="00D111D6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1D6" w:rsidRPr="00AA72B1" w:rsidRDefault="00D111D6" w:rsidP="00D11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111D6" w:rsidRPr="00AA72B1" w:rsidRDefault="00D111D6" w:rsidP="0073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21" w:rsidRDefault="00733721" w:rsidP="00733721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Прошу выдать удостоверение о праве на льготы родителям военнослужащего, погибшего: 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_______________________________________________________________,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годы Великой Отечественной войны)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_______________________________________________________________,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странах, где велись боевые действия)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                   _______________________________________________________________.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proofErr w:type="gramStart"/>
      <w:r>
        <w:rPr>
          <w:b w:val="0"/>
        </w:rPr>
        <w:t>(при исполнении обязанностей воинской службы (служебных обязанностей)</w:t>
      </w:r>
      <w:proofErr w:type="gramEnd"/>
    </w:p>
    <w:p w:rsidR="00733721" w:rsidRDefault="00733721" w:rsidP="007337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11D6">
        <w:rPr>
          <w:rFonts w:ascii="Times New Roman" w:hAnsi="Times New Roman" w:cs="Times New Roman"/>
          <w:sz w:val="26"/>
          <w:szCs w:val="26"/>
        </w:rPr>
        <w:t>извещение о гибели (смерти) военнослужащего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свидетельство о рождении погибшего (умершего) – представляется родителями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свидетельство о заключении брака – представляется супругой (супругом), не вступившей (не вступившим) в новый брак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одна фотография заявителя размером 30 х 40 мм</w:t>
      </w: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3721" w:rsidRDefault="00733721" w:rsidP="007337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(подпись)      </w:t>
      </w:r>
    </w:p>
    <w:p w:rsidR="00733721" w:rsidRDefault="00733721" w:rsidP="00733721"/>
    <w:p w:rsidR="00D111D6" w:rsidRPr="00AA72B1" w:rsidRDefault="00D111D6" w:rsidP="0073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D6" w:rsidRPr="00AA72B1" w:rsidRDefault="00D111D6" w:rsidP="00D11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21" w:rsidRPr="00AA72B1" w:rsidRDefault="00733721" w:rsidP="0073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733721" w:rsidRPr="00AA72B1" w:rsidRDefault="00733721" w:rsidP="00733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21" w:rsidRPr="00AA72B1" w:rsidRDefault="00733721" w:rsidP="00733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733721" w:rsidRPr="00AA72B1" w:rsidTr="000F0EF4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районный исполнительный комитет</w:t>
            </w:r>
          </w:p>
          <w:p w:rsidR="00733721" w:rsidRPr="00AA72B1" w:rsidRDefault="00733721" w:rsidP="000F0EF4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733721" w:rsidRPr="00AA72B1" w:rsidRDefault="00733721" w:rsidP="000F0EF4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733721" w:rsidRPr="00AA72B1" w:rsidRDefault="00733721" w:rsidP="000F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733721" w:rsidRPr="00AA72B1" w:rsidRDefault="00733721" w:rsidP="000F0EF4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33721" w:rsidRPr="00AA72B1" w:rsidRDefault="00733721" w:rsidP="000F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33721" w:rsidRPr="00AA72B1" w:rsidRDefault="00733721" w:rsidP="000F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733721" w:rsidRPr="00AA72B1" w:rsidRDefault="00733721" w:rsidP="000F0E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733721" w:rsidRPr="00AA72B1" w:rsidRDefault="00733721" w:rsidP="000F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733721" w:rsidRPr="00AA72B1" w:rsidRDefault="00733721" w:rsidP="0073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721" w:rsidRPr="00AA72B1" w:rsidRDefault="00733721" w:rsidP="00733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733721" w:rsidRPr="00AA72B1" w:rsidRDefault="00733721" w:rsidP="00733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1D6" w:rsidRPr="00AA72B1" w:rsidRDefault="00D111D6" w:rsidP="00D11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721" w:rsidRDefault="00733721" w:rsidP="00733721">
      <w:pPr>
        <w:pStyle w:val="article"/>
        <w:spacing w:before="0" w:after="0"/>
        <w:ind w:left="0" w:firstLine="709"/>
        <w:jc w:val="both"/>
        <w:rPr>
          <w:b w:val="0"/>
          <w:sz w:val="30"/>
          <w:szCs w:val="30"/>
          <w:u w:val="single"/>
        </w:rPr>
      </w:pPr>
      <w:r>
        <w:rPr>
          <w:b w:val="0"/>
          <w:sz w:val="30"/>
          <w:szCs w:val="30"/>
        </w:rPr>
        <w:t>Прошу выдать удостоверение о праве на льготы</w:t>
      </w:r>
      <w:r>
        <w:rPr>
          <w:b w:val="0"/>
        </w:rPr>
        <w:t xml:space="preserve">  </w:t>
      </w:r>
      <w:r>
        <w:rPr>
          <w:b w:val="0"/>
          <w:sz w:val="30"/>
          <w:szCs w:val="30"/>
        </w:rPr>
        <w:t>_________________</w:t>
      </w:r>
    </w:p>
    <w:p w:rsidR="00733721" w:rsidRDefault="00733721" w:rsidP="00733721">
      <w:pPr>
        <w:pStyle w:val="article"/>
        <w:spacing w:before="0" w:after="0"/>
        <w:ind w:left="0" w:firstLine="70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</w:t>
      </w:r>
      <w:proofErr w:type="gramStart"/>
      <w:r>
        <w:rPr>
          <w:b w:val="0"/>
        </w:rPr>
        <w:t xml:space="preserve">не вступившей (не </w:t>
      </w:r>
      <w:proofErr w:type="gramEnd"/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________________________________________________________________</w:t>
      </w:r>
      <w:r>
        <w:rPr>
          <w:b w:val="0"/>
        </w:rPr>
        <w:t>вступившему) в новый брак супруге (супругу)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военнослужащего, погибшего: 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_______________________________________________________________,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годы Великой Отечественной войны)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_______________________________________________________________,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r>
        <w:rPr>
          <w:b w:val="0"/>
        </w:rPr>
        <w:t>(в странах, где велись боевые действия)</w:t>
      </w:r>
    </w:p>
    <w:p w:rsidR="00733721" w:rsidRDefault="00733721" w:rsidP="00733721">
      <w:pPr>
        <w:pStyle w:val="article"/>
        <w:spacing w:before="0" w:after="0"/>
        <w:ind w:left="0" w:firstLine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_______________________________________________________________.</w:t>
      </w:r>
    </w:p>
    <w:p w:rsidR="00733721" w:rsidRDefault="00733721" w:rsidP="00733721">
      <w:pPr>
        <w:pStyle w:val="article"/>
        <w:spacing w:before="0" w:after="0"/>
        <w:ind w:left="0" w:firstLine="0"/>
        <w:jc w:val="center"/>
        <w:rPr>
          <w:b w:val="0"/>
        </w:rPr>
      </w:pPr>
      <w:proofErr w:type="gramStart"/>
      <w:r>
        <w:rPr>
          <w:b w:val="0"/>
        </w:rPr>
        <w:t>(при исполнении обязанностей воинской службы (служебных обязанностей)</w:t>
      </w:r>
      <w:proofErr w:type="gramEnd"/>
    </w:p>
    <w:p w:rsidR="00733721" w:rsidRDefault="00733721" w:rsidP="007337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11D6">
        <w:rPr>
          <w:rFonts w:ascii="Times New Roman" w:hAnsi="Times New Roman" w:cs="Times New Roman"/>
          <w:sz w:val="26"/>
          <w:szCs w:val="26"/>
        </w:rPr>
        <w:t>извещение о гибели (смерти) военнослужащего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свидетельство о рождении погибшего (умершего) – представляется родителями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свидетельство о заключении брака – представляется супругой (супругом), не вступившей (не вступившим) в новый брак</w:t>
      </w:r>
      <w:r w:rsidRPr="00D111D6">
        <w:rPr>
          <w:rFonts w:ascii="Times New Roman" w:hAnsi="Times New Roman" w:cs="Times New Roman"/>
          <w:sz w:val="26"/>
          <w:szCs w:val="26"/>
        </w:rPr>
        <w:br/>
      </w:r>
      <w:r w:rsidRPr="00D111D6">
        <w:rPr>
          <w:rFonts w:ascii="Times New Roman" w:hAnsi="Times New Roman" w:cs="Times New Roman"/>
          <w:sz w:val="26"/>
          <w:szCs w:val="26"/>
        </w:rPr>
        <w:br/>
        <w:t>одна фотография заявителя размером 30 х 40 мм</w:t>
      </w: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33721" w:rsidRDefault="00733721" w:rsidP="007337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3721" w:rsidRDefault="00733721" w:rsidP="0073372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(подпись)      </w:t>
      </w:r>
    </w:p>
    <w:sectPr w:rsidR="00733721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D6"/>
    <w:rsid w:val="000907A4"/>
    <w:rsid w:val="001832F2"/>
    <w:rsid w:val="003E703E"/>
    <w:rsid w:val="004B2357"/>
    <w:rsid w:val="00631B62"/>
    <w:rsid w:val="006B6D18"/>
    <w:rsid w:val="00733721"/>
    <w:rsid w:val="00903736"/>
    <w:rsid w:val="009E78D1"/>
    <w:rsid w:val="00BF2AB1"/>
    <w:rsid w:val="00D111D6"/>
    <w:rsid w:val="00D3138F"/>
    <w:rsid w:val="00D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9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111D6"/>
    <w:rPr>
      <w:b w:val="0"/>
      <w:bCs/>
      <w:sz w:val="20"/>
      <w:szCs w:val="20"/>
    </w:rPr>
  </w:style>
  <w:style w:type="paragraph" w:customStyle="1" w:styleId="article">
    <w:name w:val="article"/>
    <w:basedOn w:val="a"/>
    <w:rsid w:val="0073372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6D18"/>
  </w:style>
  <w:style w:type="paragraph" w:customStyle="1" w:styleId="table10">
    <w:name w:val="table10"/>
    <w:basedOn w:val="a"/>
    <w:rsid w:val="00DE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D111D6"/>
    <w:rPr>
      <w:b w:val="0"/>
      <w:bCs/>
      <w:sz w:val="20"/>
      <w:szCs w:val="20"/>
    </w:rPr>
  </w:style>
  <w:style w:type="paragraph" w:customStyle="1" w:styleId="article">
    <w:name w:val="article"/>
    <w:basedOn w:val="a"/>
    <w:rsid w:val="00733721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33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0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6D18"/>
  </w:style>
  <w:style w:type="paragraph" w:customStyle="1" w:styleId="table10">
    <w:name w:val="table10"/>
    <w:basedOn w:val="a"/>
    <w:rsid w:val="00DE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15</cp:revision>
  <cp:lastPrinted>2024-12-19T05:54:00Z</cp:lastPrinted>
  <dcterms:created xsi:type="dcterms:W3CDTF">2020-06-07T11:46:00Z</dcterms:created>
  <dcterms:modified xsi:type="dcterms:W3CDTF">2024-12-19T05:55:00Z</dcterms:modified>
</cp:coreProperties>
</file>