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075AD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5AD" w:rsidRPr="0046415A" w:rsidRDefault="00D075AD" w:rsidP="009B6CC2">
            <w:pPr>
              <w:pStyle w:val="1"/>
              <w:rPr>
                <w:vertAlign w:val="superscript"/>
              </w:rPr>
            </w:pPr>
            <w:bookmarkStart w:id="0" w:name="_Toc272929171"/>
            <w:r w:rsidRPr="00B44C3B">
              <w:t xml:space="preserve">административная процедура </w:t>
            </w:r>
            <w:bookmarkEnd w:id="0"/>
            <w:r w:rsidRPr="00B44C3B">
              <w:t>1.</w:t>
            </w:r>
            <w:r w:rsidR="00426008">
              <w:t>15</w:t>
            </w:r>
            <w:r w:rsidR="0046415A">
              <w:rPr>
                <w:vertAlign w:val="superscript"/>
              </w:rPr>
              <w:t>2</w:t>
            </w:r>
          </w:p>
          <w:p w:rsidR="00D075AD" w:rsidRPr="00B44C3B" w:rsidRDefault="004D58DD" w:rsidP="004C00D0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 </w:t>
            </w:r>
            <w:r w:rsidR="00D075AD" w:rsidRPr="00D075AD">
              <w:rPr>
                <w:b/>
                <w:sz w:val="32"/>
                <w:szCs w:val="32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D075AD" w:rsidRPr="00C37005" w:rsidRDefault="00D075AD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D075AD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286C" w:rsidRPr="00804451" w:rsidTr="000D2259">
              <w:tc>
                <w:tcPr>
                  <w:tcW w:w="10605" w:type="dxa"/>
                  <w:shd w:val="clear" w:color="auto" w:fill="D9D9D9"/>
                </w:tcPr>
                <w:p w:rsidR="00F7286C" w:rsidRPr="00804451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286C" w:rsidRPr="00804451" w:rsidTr="000D2259">
              <w:tc>
                <w:tcPr>
                  <w:tcW w:w="10605" w:type="dxa"/>
                </w:tcPr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70594" w:rsidRDefault="00A70594" w:rsidP="00A7059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21DD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A70594" w:rsidRDefault="00A70594" w:rsidP="00A7059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7286C" w:rsidRPr="009B6CC2" w:rsidRDefault="009B6CC2" w:rsidP="009B6C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Start w:id="1" w:name="_GoBack"/>
                  <w:bookmarkEnd w:id="1"/>
                  <w:r w:rsidR="00F7286C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075AD" w:rsidRDefault="00D075AD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075AD" w:rsidRPr="00804451" w:rsidTr="007B43E0">
              <w:tc>
                <w:tcPr>
                  <w:tcW w:w="10605" w:type="dxa"/>
                  <w:shd w:val="clear" w:color="auto" w:fill="D9D9D9"/>
                </w:tcPr>
                <w:p w:rsidR="00D075AD" w:rsidRPr="00804451" w:rsidRDefault="00D075AD" w:rsidP="00F728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075AD" w:rsidRPr="00804451" w:rsidTr="007B43E0">
              <w:tc>
                <w:tcPr>
                  <w:tcW w:w="10605" w:type="dxa"/>
                </w:tcPr>
                <w:p w:rsidR="00D075AD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075AD" w:rsidRDefault="00AA016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D075AD" w:rsidRDefault="00943A7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D075AD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5509D7">
                    <w:rPr>
                      <w:sz w:val="26"/>
                      <w:szCs w:val="26"/>
                    </w:rPr>
                    <w:t>39</w:t>
                  </w:r>
                  <w:r w:rsidR="00D075AD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A70594">
                    <w:rPr>
                      <w:sz w:val="26"/>
                      <w:szCs w:val="26"/>
                    </w:rPr>
                    <w:t>5 45 18</w:t>
                  </w:r>
                </w:p>
                <w:p w:rsidR="00AA016B" w:rsidRDefault="00AA016B" w:rsidP="00AA016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A016B" w:rsidRPr="00804451" w:rsidRDefault="00AA016B" w:rsidP="00AA016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A70594">
                    <w:rPr>
                      <w:sz w:val="26"/>
                      <w:szCs w:val="26"/>
                    </w:rPr>
                    <w:t>5 45 17</w:t>
                  </w:r>
                </w:p>
                <w:p w:rsidR="00D075AD" w:rsidRPr="00804451" w:rsidRDefault="00D075AD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075AD" w:rsidRDefault="00D075AD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75AD" w:rsidRPr="00804451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075AD" w:rsidRPr="00C37005" w:rsidRDefault="00D075AD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D075AD" w:rsidRDefault="00D075AD" w:rsidP="004C00D0">
            <w:pPr>
              <w:jc w:val="both"/>
              <w:rPr>
                <w:sz w:val="26"/>
                <w:szCs w:val="26"/>
              </w:rPr>
            </w:pPr>
            <w:r w:rsidRPr="00D075AD">
              <w:rPr>
                <w:sz w:val="26"/>
                <w:szCs w:val="26"/>
              </w:rPr>
              <w:t>заявление</w:t>
            </w:r>
            <w:r w:rsidRPr="00D075AD">
              <w:rPr>
                <w:sz w:val="26"/>
                <w:szCs w:val="26"/>
              </w:rPr>
              <w:br/>
            </w:r>
            <w:r w:rsidRPr="00D075AD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E11BCB" w:rsidRDefault="00D075AD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 xml:space="preserve">Максимальный срок осуществления административной </w:t>
            </w:r>
            <w:r w:rsidRPr="00E11BCB">
              <w:rPr>
                <w:b/>
              </w:rPr>
              <w:lastRenderedPageBreak/>
              <w:t>процедуры</w:t>
            </w:r>
          </w:p>
          <w:p w:rsidR="00D075AD" w:rsidRPr="00E11BCB" w:rsidRDefault="00D075AD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426008" w:rsidP="00D075AD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</w:t>
            </w:r>
            <w:r w:rsidR="00D075AD">
              <w:rPr>
                <w:sz w:val="26"/>
                <w:szCs w:val="26"/>
              </w:rPr>
              <w:t xml:space="preserve">месяц </w:t>
            </w:r>
            <w:r w:rsidR="00D075AD" w:rsidRPr="00B44C3B">
              <w:rPr>
                <w:sz w:val="26"/>
                <w:szCs w:val="26"/>
              </w:rPr>
              <w:t>со дня подачи заявления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D075AD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  <w:jc w:val="left"/>
            </w:pPr>
          </w:p>
        </w:tc>
      </w:tr>
    </w:tbl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075AD" w:rsidRDefault="00D075AD" w:rsidP="00D075A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D075AD" w:rsidRDefault="00D075AD" w:rsidP="00D075AD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75AD" w:rsidRDefault="00D075AD" w:rsidP="00D075AD">
      <w:pPr>
        <w:ind w:firstLine="708"/>
        <w:jc w:val="both"/>
        <w:rPr>
          <w:sz w:val="30"/>
          <w:szCs w:val="30"/>
        </w:rPr>
      </w:pP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/>
    <w:p w:rsidR="00D075AD" w:rsidRDefault="00D075AD" w:rsidP="00D075AD"/>
    <w:p w:rsidR="00D075AD" w:rsidRPr="008E1F58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D075AD" w:rsidRPr="007312BF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D075AD" w:rsidRDefault="00D075AD" w:rsidP="00D075AD">
      <w:pPr>
        <w:ind w:left="4500"/>
        <w:rPr>
          <w:sz w:val="30"/>
          <w:szCs w:val="30"/>
        </w:rPr>
      </w:pPr>
    </w:p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>
      <w:pPr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075AD" w:rsidRPr="004C39CA" w:rsidRDefault="00D075AD" w:rsidP="00D075A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075AD" w:rsidRPr="00404D09" w:rsidRDefault="009B6CC2" w:rsidP="00D075A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075AD">
        <w:rPr>
          <w:sz w:val="22"/>
          <w:szCs w:val="22"/>
        </w:rPr>
        <w:t>идентификационный</w:t>
      </w:r>
      <w:r w:rsidR="00D075AD">
        <w:rPr>
          <w:sz w:val="28"/>
          <w:szCs w:val="28"/>
        </w:rPr>
        <w:t xml:space="preserve"> </w:t>
      </w:r>
      <w:r w:rsidR="00D075AD">
        <w:rPr>
          <w:sz w:val="22"/>
          <w:szCs w:val="22"/>
        </w:rPr>
        <w:t>номер (при наличии)</w:t>
      </w:r>
    </w:p>
    <w:p w:rsidR="00D075AD" w:rsidRDefault="00D075AD" w:rsidP="00D075AD">
      <w:pPr>
        <w:jc w:val="center"/>
      </w:pPr>
    </w:p>
    <w:p w:rsidR="00D075AD" w:rsidRDefault="00D075AD" w:rsidP="00D075AD">
      <w:pPr>
        <w:jc w:val="center"/>
      </w:pPr>
      <w:r>
        <w:t>ЗАЯВЛЕНИЕ</w:t>
      </w: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D075AD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r>
        <w:rPr>
          <w:sz w:val="30"/>
          <w:szCs w:val="30"/>
        </w:rPr>
        <w:t xml:space="preserve">:________________) на </w:t>
      </w:r>
      <w:r w:rsidRPr="00D075AD">
        <w:rPr>
          <w:sz w:val="30"/>
          <w:szCs w:val="30"/>
          <w:u w:val="single"/>
        </w:rPr>
        <w:t>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 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убровно, ул.Комсомольская, д.3, кв.18</w:t>
      </w:r>
      <w:r w:rsidRPr="00640CDE">
        <w:rPr>
          <w:sz w:val="30"/>
          <w:szCs w:val="30"/>
        </w:rPr>
        <w:t>.</w:t>
      </w:r>
    </w:p>
    <w:p w:rsidR="00D075AD" w:rsidRDefault="00D075AD" w:rsidP="00D075AD"/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075AD" w:rsidRDefault="00D075AD" w:rsidP="00D075AD">
      <w:pPr>
        <w:jc w:val="center"/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5AD"/>
    <w:rsid w:val="00121DD2"/>
    <w:rsid w:val="002E5692"/>
    <w:rsid w:val="00426008"/>
    <w:rsid w:val="0046415A"/>
    <w:rsid w:val="004C00D0"/>
    <w:rsid w:val="004D58DD"/>
    <w:rsid w:val="005509D7"/>
    <w:rsid w:val="006E3712"/>
    <w:rsid w:val="00783D60"/>
    <w:rsid w:val="008D40BE"/>
    <w:rsid w:val="00943A79"/>
    <w:rsid w:val="009B0952"/>
    <w:rsid w:val="009B6CC2"/>
    <w:rsid w:val="00A70594"/>
    <w:rsid w:val="00AA016B"/>
    <w:rsid w:val="00BC0E07"/>
    <w:rsid w:val="00D075AD"/>
    <w:rsid w:val="00F07DF9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3B1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75A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5A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D075AD"/>
    <w:pPr>
      <w:ind w:firstLine="567"/>
      <w:jc w:val="both"/>
    </w:pPr>
  </w:style>
  <w:style w:type="paragraph" w:styleId="21">
    <w:name w:val="Body Text 2"/>
    <w:basedOn w:val="a"/>
    <w:link w:val="22"/>
    <w:rsid w:val="00D075A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075A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D075A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D075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D07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75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7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286C"/>
  </w:style>
  <w:style w:type="paragraph" w:styleId="a5">
    <w:name w:val="Balloon Text"/>
    <w:basedOn w:val="a"/>
    <w:link w:val="a6"/>
    <w:uiPriority w:val="99"/>
    <w:semiHidden/>
    <w:unhideWhenUsed/>
    <w:rsid w:val="00121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18</cp:revision>
  <cp:lastPrinted>2022-08-03T16:53:00Z</cp:lastPrinted>
  <dcterms:created xsi:type="dcterms:W3CDTF">2018-05-16T12:46:00Z</dcterms:created>
  <dcterms:modified xsi:type="dcterms:W3CDTF">2023-06-14T12:27:00Z</dcterms:modified>
</cp:coreProperties>
</file>