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C4BDC" w:rsidRPr="000F012B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171"/>
            <w:r w:rsidRPr="000F012B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20.6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4BD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направлении на альтернативную службу</w:t>
            </w:r>
          </w:p>
        </w:tc>
        <w:tc>
          <w:tcPr>
            <w:tcW w:w="2311" w:type="dxa"/>
            <w:gridSpan w:val="2"/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4BDC" w:rsidRPr="000F012B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5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5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E0DB2" w:rsidRPr="00AE0DB2" w:rsidRDefault="00AE0DB2" w:rsidP="00AE0DB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0D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97BA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AE0DB2" w:rsidRPr="00AE0DB2" w:rsidRDefault="00AE0DB2" w:rsidP="00AE0DB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0D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AB00E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C4BDC" w:rsidRPr="000F012B" w:rsidRDefault="00AC4BD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C4BDC" w:rsidRPr="000F012B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F01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AB00E9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Полуйчик Наталья Петровна</w:t>
                  </w:r>
                  <w:r w:rsidR="00C8525B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30, телефон 8 (02137) 4 10 14</w:t>
                  </w:r>
                </w:p>
                <w:p w:rsidR="00C8525B" w:rsidRPr="00464BFD" w:rsidRDefault="00C8525B" w:rsidP="00C8525B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отдела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 </w:t>
                  </w:r>
                  <w:r w:rsidRPr="00C8525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 социально-трудовых отношений </w:t>
                  </w:r>
                  <w:r w:rsidRPr="00C8525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труд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у, занятости и социальной защиты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райисполкома–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C8525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Марина Сергеевна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4 10 14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8525B" w:rsidRPr="00464BFD" w:rsidRDefault="00C8525B" w:rsidP="00C8525B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AC4BDC" w:rsidRPr="000F012B" w:rsidRDefault="00AC4BDC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  <w:shd w:val="clear" w:color="auto" w:fill="D9D9D9"/>
                </w:tcPr>
                <w:p w:rsidR="00AC4BDC" w:rsidRPr="000F012B" w:rsidRDefault="00AC4BD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C4BDC" w:rsidRPr="000F012B" w:rsidTr="000D2259">
              <w:tc>
                <w:tcPr>
                  <w:tcW w:w="10600" w:type="dxa"/>
                </w:tcPr>
                <w:p w:rsidR="00AC4BDC" w:rsidRPr="000F012B" w:rsidRDefault="00AC4BD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C4BDC" w:rsidRPr="000F012B" w:rsidRDefault="00AC4BD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C4BDC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4BDC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AC4BDC" w:rsidRPr="000F012B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C4BDC" w:rsidRPr="000F012B" w:rsidRDefault="00AC4BD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C4BDC" w:rsidRPr="000F012B" w:rsidTr="000D2259">
        <w:trPr>
          <w:gridAfter w:val="2"/>
          <w:wAfter w:w="2311" w:type="dxa"/>
          <w:trHeight w:val="1196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  <w:r w:rsidRPr="000F012B">
              <w:rPr>
                <w:rFonts w:ascii="Times New Roman" w:hAnsi="Times New Roman" w:cs="Times New Roman"/>
                <w:sz w:val="26"/>
                <w:szCs w:val="26"/>
              </w:rPr>
              <w:t xml:space="preserve"> со дня обращения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0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C4BDC" w:rsidRPr="000F012B" w:rsidRDefault="00AC4BD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период службы</w:t>
            </w:r>
          </w:p>
        </w:tc>
      </w:tr>
      <w:tr w:rsidR="00AC4BDC" w:rsidRPr="000F012B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BDC" w:rsidRPr="000F012B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0F012B" w:rsidRDefault="00AC4BD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BDC" w:rsidRPr="000F012B" w:rsidRDefault="00AC4BD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BDC" w:rsidRPr="000F012B" w:rsidRDefault="00AC4BDC" w:rsidP="00AC4B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80" w:lineRule="exact"/>
        <w:ind w:left="-113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01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BDC" w:rsidRPr="000F012B" w:rsidRDefault="00AC4BDC" w:rsidP="00AC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DC" w:rsidRDefault="00AC4BDC" w:rsidP="00AC4BDC"/>
    <w:p w:rsidR="00192AE3" w:rsidRPr="00AC4BDC" w:rsidRDefault="00D97BA5" w:rsidP="00AC4BDC"/>
    <w:sectPr w:rsidR="00192AE3" w:rsidRPr="00AC4BDC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C"/>
    <w:rsid w:val="00631B62"/>
    <w:rsid w:val="00AB00E9"/>
    <w:rsid w:val="00AC4BDC"/>
    <w:rsid w:val="00AE0DB2"/>
    <w:rsid w:val="00C8525B"/>
    <w:rsid w:val="00D3138F"/>
    <w:rsid w:val="00D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C4BDC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2022-08-04T06:56:00Z</cp:lastPrinted>
  <dcterms:created xsi:type="dcterms:W3CDTF">2020-06-07T13:37:00Z</dcterms:created>
  <dcterms:modified xsi:type="dcterms:W3CDTF">2022-08-04T06:57:00Z</dcterms:modified>
</cp:coreProperties>
</file>