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BC503F" w:rsidRPr="00100AC3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100AC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100AC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2.33.4</w:t>
            </w:r>
          </w:p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AC3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Принятие решения о предоставлении (об отказе в предоставлении) государственной адресной социальной помощи в виде:</w:t>
            </w:r>
            <w:r w:rsidRPr="00100A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обеспечения продуктами питания детей первых двух лет жизни</w:t>
            </w:r>
          </w:p>
        </w:tc>
        <w:tc>
          <w:tcPr>
            <w:tcW w:w="2311" w:type="dxa"/>
            <w:gridSpan w:val="2"/>
          </w:tcPr>
          <w:p w:rsidR="00BC503F" w:rsidRPr="00100AC3" w:rsidRDefault="00BC503F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C503F" w:rsidRPr="00100AC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209F8" w:rsidRPr="00100AC3" w:rsidTr="000F0EF4">
              <w:tc>
                <w:tcPr>
                  <w:tcW w:w="10600" w:type="dxa"/>
                  <w:shd w:val="clear" w:color="auto" w:fill="D9D9D9"/>
                </w:tcPr>
                <w:p w:rsidR="00B209F8" w:rsidRPr="00100AC3" w:rsidRDefault="00B209F8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прием документов, подготовку и выдачу административных решений в результате осуществления административной процедуры</w:t>
                  </w:r>
                </w:p>
              </w:tc>
            </w:tr>
            <w:tr w:rsidR="00B209F8" w:rsidRPr="00100AC3" w:rsidTr="000F0EF4">
              <w:tc>
                <w:tcPr>
                  <w:tcW w:w="10600" w:type="dxa"/>
                </w:tcPr>
                <w:p w:rsidR="00B209F8" w:rsidRPr="00100AC3" w:rsidRDefault="00B209F8" w:rsidP="000F0EF4">
                  <w:pPr>
                    <w:spacing w:before="240"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B209F8" w:rsidRPr="00100AC3" w:rsidRDefault="00B209F8" w:rsidP="000F0EF4">
                  <w:pPr>
                    <w:spacing w:before="240"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00AC3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специалист по социальной  работе  отделения первичного приема, информации, анализа и прогнозирования</w:t>
                  </w:r>
                  <w:r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ГУ «Территориальный центр социального обслуживания населения Дубровенского района»– </w:t>
                  </w:r>
                </w:p>
                <w:p w:rsidR="00B209F8" w:rsidRPr="00D0156C" w:rsidRDefault="00886C4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00AC3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Матюшевская</w:t>
                  </w:r>
                  <w:proofErr w:type="spellEnd"/>
                  <w:r w:rsidRPr="00100AC3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 xml:space="preserve"> Ирина Сергеевна</w:t>
                  </w:r>
                  <w:r w:rsidR="00B209F8"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 w:rsidR="00B209F8"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</w:t>
                  </w:r>
                  <w:proofErr w:type="gramStart"/>
                  <w:r w:rsidR="00B209F8"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.Д</w:t>
                  </w:r>
                  <w:proofErr w:type="gramEnd"/>
                  <w:r w:rsidR="00B209F8"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убровно</w:t>
                  </w:r>
                  <w:proofErr w:type="spellEnd"/>
                  <w:r w:rsidR="00B209F8"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proofErr w:type="spellStart"/>
                  <w:r w:rsidR="00B209F8"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ул.Лопанькова</w:t>
                  </w:r>
                  <w:proofErr w:type="spellEnd"/>
                  <w:r w:rsidR="00B209F8" w:rsidRPr="00100A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д.7а, кабинет № 1, телефон 8 (02137) </w:t>
                  </w:r>
                  <w:r w:rsidR="00D0156C" w:rsidRPr="00D0156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5 28 76</w:t>
                  </w:r>
                </w:p>
                <w:p w:rsidR="00B209F8" w:rsidRPr="00D0156C" w:rsidRDefault="00B209F8" w:rsidP="000F0EF4">
                  <w:pPr>
                    <w:pStyle w:val="table10"/>
                    <w:spacing w:before="0" w:before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100AC3">
                    <w:rPr>
                      <w:spacing w:val="-20"/>
                      <w:sz w:val="26"/>
                      <w:szCs w:val="26"/>
                    </w:rPr>
                    <w:t>заведующая отделением первичного приема, информации, анализа и прогнозирования)</w:t>
                  </w:r>
                  <w:r w:rsidRPr="00100AC3">
                    <w:rPr>
                      <w:sz w:val="26"/>
                      <w:szCs w:val="26"/>
                    </w:rPr>
                    <w:t xml:space="preserve"> ГУ «Территориальный центр социального обслуживания населения </w:t>
                  </w:r>
                  <w:proofErr w:type="spellStart"/>
                  <w:r w:rsidRPr="00100AC3">
                    <w:rPr>
                      <w:sz w:val="26"/>
                      <w:szCs w:val="26"/>
                    </w:rPr>
                    <w:t>Дубровенского</w:t>
                  </w:r>
                  <w:proofErr w:type="spellEnd"/>
                  <w:r w:rsidRPr="00100AC3">
                    <w:rPr>
                      <w:sz w:val="26"/>
                      <w:szCs w:val="26"/>
                    </w:rPr>
                    <w:t xml:space="preserve"> района» - </w:t>
                  </w:r>
                  <w:proofErr w:type="spellStart"/>
                  <w:r w:rsidRPr="00100AC3">
                    <w:rPr>
                      <w:b/>
                      <w:spacing w:val="-20"/>
                      <w:sz w:val="26"/>
                      <w:szCs w:val="26"/>
                    </w:rPr>
                    <w:t>Набздорова</w:t>
                  </w:r>
                  <w:proofErr w:type="spellEnd"/>
                  <w:r w:rsidRPr="00100AC3">
                    <w:rPr>
                      <w:b/>
                      <w:spacing w:val="-20"/>
                      <w:sz w:val="26"/>
                      <w:szCs w:val="26"/>
                    </w:rPr>
                    <w:t xml:space="preserve"> Светлана Михайловна</w:t>
                  </w:r>
                  <w:r w:rsidRPr="00100AC3">
                    <w:rPr>
                      <w:sz w:val="26"/>
                      <w:szCs w:val="26"/>
                    </w:rPr>
                    <w:t xml:space="preserve">, , </w:t>
                  </w:r>
                  <w:proofErr w:type="spellStart"/>
                  <w:r w:rsidRPr="00100AC3">
                    <w:rPr>
                      <w:sz w:val="26"/>
                      <w:szCs w:val="26"/>
                    </w:rPr>
                    <w:t>г</w:t>
                  </w:r>
                  <w:proofErr w:type="gramStart"/>
                  <w:r w:rsidRPr="00100AC3">
                    <w:rPr>
                      <w:sz w:val="26"/>
                      <w:szCs w:val="26"/>
                    </w:rPr>
                    <w:t>.Д</w:t>
                  </w:r>
                  <w:proofErr w:type="gramEnd"/>
                  <w:r w:rsidRPr="00100AC3">
                    <w:rPr>
                      <w:sz w:val="26"/>
                      <w:szCs w:val="26"/>
                    </w:rPr>
                    <w:t>убровно</w:t>
                  </w:r>
                  <w:proofErr w:type="spellEnd"/>
                  <w:r w:rsidRPr="00100AC3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100AC3">
                    <w:rPr>
                      <w:sz w:val="26"/>
                      <w:szCs w:val="26"/>
                    </w:rPr>
                    <w:t>ул.Лопанькова</w:t>
                  </w:r>
                  <w:proofErr w:type="spellEnd"/>
                  <w:r w:rsidRPr="00100AC3">
                    <w:rPr>
                      <w:sz w:val="26"/>
                      <w:szCs w:val="26"/>
                    </w:rPr>
                    <w:t xml:space="preserve">, д.7а, кабинет № 1, телефон 8 (02137) </w:t>
                  </w:r>
                  <w:r w:rsidR="00D0156C" w:rsidRPr="00D0156C">
                    <w:rPr>
                      <w:sz w:val="26"/>
                      <w:szCs w:val="26"/>
                    </w:rPr>
                    <w:t>5 28 76</w:t>
                  </w:r>
                </w:p>
                <w:p w:rsidR="00B209F8" w:rsidRPr="00100AC3" w:rsidRDefault="00B209F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B209F8" w:rsidRPr="00100AC3" w:rsidRDefault="00B209F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  <w:p w:rsidR="00B209F8" w:rsidRPr="00100AC3" w:rsidRDefault="00B209F8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BC503F" w:rsidRPr="00100AC3" w:rsidRDefault="00BC503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C503F" w:rsidRPr="00100AC3" w:rsidRDefault="00BC503F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BC503F" w:rsidRPr="00100AC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209F8" w:rsidRPr="00100AC3" w:rsidTr="000F0EF4">
              <w:tc>
                <w:tcPr>
                  <w:tcW w:w="10605" w:type="dxa"/>
                  <w:shd w:val="clear" w:color="auto" w:fill="D9D9D9"/>
                </w:tcPr>
                <w:p w:rsidR="00B209F8" w:rsidRPr="00100AC3" w:rsidRDefault="00B209F8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B209F8" w:rsidRPr="00100AC3" w:rsidRDefault="00B209F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B209F8" w:rsidRPr="00100AC3" w:rsidTr="000F0EF4">
              <w:tc>
                <w:tcPr>
                  <w:tcW w:w="10605" w:type="dxa"/>
                </w:tcPr>
                <w:p w:rsidR="00B209F8" w:rsidRPr="00100AC3" w:rsidRDefault="00B209F8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633DE" w:rsidRPr="00100AC3" w:rsidRDefault="002633DE" w:rsidP="002633D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AC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832378"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2633DE" w:rsidRPr="00100AC3" w:rsidRDefault="002633DE" w:rsidP="002633D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AC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209F8" w:rsidRPr="00100AC3" w:rsidRDefault="00B720FE" w:rsidP="00B720F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100AC3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100AC3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B209F8" w:rsidRPr="00100AC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BC503F" w:rsidRPr="00100AC3" w:rsidRDefault="00BC503F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BC503F" w:rsidRPr="00100AC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A6227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anchor="a26" w:tooltip="+" w:history="1">
              <w:proofErr w:type="gramStart"/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заявление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6" w:anchor="a2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паспорт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7" w:anchor="a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выписка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8" w:anchor="a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свидетельство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о рождении ребенка – для лиц, имеющих 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детей в возрасте до 18 лет (для иностранных граждан и лиц без гражданства</w:t>
            </w:r>
            <w:proofErr w:type="gramEnd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которым предоставлены статус беженца или убежище в Республике Беларусь, – при его наличии)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9" w:anchor="a29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свидетельство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решения суда о расторжении брака либо </w:t>
            </w:r>
            <w:hyperlink r:id="rId10" w:anchor="a9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свидетельство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 расторжении брака или иной документ, подтверждающий категорию неполной семьи, – для неполных семей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выписка из решения суда</w:t>
            </w:r>
            <w:proofErr w:type="gramEnd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 усыновлении (удочерении) – для лиц, усыновивших (удочеривших) ребенка, не указанных в качестве родителя (родителей) ребенка в </w:t>
            </w:r>
            <w:hyperlink r:id="rId11" w:anchor="a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свидетельстве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 рождении ребенка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решения суда о признании отцовства, или </w:t>
            </w:r>
            <w:hyperlink r:id="rId12" w:anchor="a5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свидетельство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об установлении отцовства (в случае, если отцовство установлено либо признано в судебном порядке), или </w:t>
            </w:r>
            <w:hyperlink r:id="rId13" w:anchor="a2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справка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 записи</w:t>
            </w:r>
            <w:proofErr w:type="gramEnd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акта о рождении (в случае, если отцовство признано в добровольном порядке)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выписка (копия) из трудовой </w:t>
            </w:r>
            <w:hyperlink r:id="rId14" w:anchor="a17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книжки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15" w:anchor="a1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договор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найма жилого помещения – для граждан, сдававших по договору найма жилое помещение в течение 12 месяцев</w:t>
            </w:r>
            <w:proofErr w:type="gramEnd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договор ренты и (или) пожизненного содержания с иждивением – для граждан</w:t>
            </w:r>
            <w:proofErr w:type="gramEnd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gramStart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заключивших указанный договор</w:t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</w:t>
            </w:r>
            <w:proofErr w:type="gramEnd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 </w:t>
            </w:r>
            <w:hyperlink r:id="rId16" w:anchor="a1" w:tooltip="+" w:history="1">
              <w:r w:rsidR="002608E5" w:rsidRPr="00100AC3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Закону</w:t>
              </w:r>
            </w:hyperlink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Республики Беларусь «О государственных пособиях семьям, воспитывающим детей» (за исключением</w:t>
            </w:r>
            <w:proofErr w:type="gramEnd"/>
            <w:r w:rsidR="002608E5" w:rsidRPr="00100AC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</w:tr>
      <w:tr w:rsidR="00BC503F" w:rsidRPr="00100AC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BC503F" w:rsidRPr="00100AC3" w:rsidRDefault="00BC503F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3"/>
            </w:tblGrid>
            <w:tr w:rsidR="00DC275E" w:rsidRPr="00100AC3" w:rsidTr="00DC275E">
              <w:trPr>
                <w:trHeight w:val="240"/>
              </w:trPr>
              <w:tc>
                <w:tcPr>
                  <w:tcW w:w="237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bookmarkStart w:id="1" w:name="_GoBack"/>
                <w:p w:rsidR="00A6227F" w:rsidRDefault="00A6227F" w:rsidP="00A6227F">
                  <w:pPr>
                    <w:pStyle w:val="table1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lang w:val="en-US"/>
                    </w:rPr>
                  </w:pPr>
                  <w:r w:rsidRPr="00A6227F">
                    <w:rPr>
                      <w:color w:val="000000"/>
                      <w:sz w:val="26"/>
                      <w:szCs w:val="26"/>
                    </w:rPr>
                    <w:fldChar w:fldCharType="begin"/>
                  </w:r>
                  <w:r w:rsidRPr="00A6227F">
                    <w:rPr>
                      <w:color w:val="000000"/>
                      <w:sz w:val="26"/>
                      <w:szCs w:val="26"/>
                    </w:rPr>
                    <w:instrText xml:space="preserve"> HYPERLINK "https://bii.by/docs/postanovlenie-21-12-2005-58-ob-ustanovlenii-form-spravok-vydavaemykh-grazhdanam-84094?a=a22" \l "a22" \o "Постановление Министерства жилищно-коммунального хозяйства Республики Беларусь от 21.12.2005 № 58 Об установлении форм справок, выдаваемых гражданам" </w:instrText>
                  </w:r>
                  <w:r w:rsidRPr="00A6227F">
                    <w:rPr>
                      <w:color w:val="000000"/>
                      <w:sz w:val="26"/>
                      <w:szCs w:val="26"/>
                    </w:rPr>
                    <w:fldChar w:fldCharType="separate"/>
                  </w:r>
                  <w:r w:rsidRPr="00A6227F">
                    <w:rPr>
                      <w:rStyle w:val="a5"/>
                      <w:sz w:val="26"/>
                      <w:szCs w:val="26"/>
                    </w:rPr>
                    <w:t>справки</w:t>
                  </w:r>
                  <w:r w:rsidRPr="00A6227F">
                    <w:rPr>
                      <w:color w:val="000000"/>
                      <w:sz w:val="26"/>
                      <w:szCs w:val="26"/>
                    </w:rPr>
                    <w:fldChar w:fldCharType="end"/>
                  </w:r>
                  <w:r w:rsidRPr="00A6227F">
                    <w:rPr>
                      <w:color w:val="000000"/>
                      <w:sz w:val="26"/>
                      <w:szCs w:val="26"/>
                    </w:rPr>
                    <w:t> о занимаемом в данном населенном пункте жилом помещении, месте жительства и составе семьи (при необходимости)</w:t>
                  </w:r>
                </w:p>
                <w:p w:rsidR="00A6227F" w:rsidRPr="00A6227F" w:rsidRDefault="00A6227F" w:rsidP="00A6227F">
                  <w:pPr>
                    <w:pStyle w:val="table1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lang w:val="en-US"/>
                    </w:rPr>
                  </w:pPr>
                </w:p>
                <w:p w:rsidR="00A6227F" w:rsidRDefault="00A6227F" w:rsidP="00A6227F">
                  <w:pPr>
                    <w:pStyle w:val="table1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lang w:val="en-US"/>
                    </w:rPr>
                  </w:pPr>
                  <w:hyperlink r:id="rId17" w:anchor="a27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      <w:r w:rsidRPr="00A6227F">
                      <w:rPr>
                        <w:rStyle w:val="a5"/>
                        <w:sz w:val="26"/>
                        <w:szCs w:val="26"/>
                      </w:rPr>
                      <w:t>справка</w:t>
                    </w:r>
                  </w:hyperlink>
                  <w:r w:rsidRPr="00A6227F">
                    <w:rPr>
                      <w:color w:val="000000"/>
                      <w:sz w:val="26"/>
                      <w:szCs w:val="26"/>
                    </w:rPr>
                    <w:t>, содержащая сведения из записи акта о рождении, если запись о родителях ребенка произведена в соответствии со </w:t>
                  </w:r>
                  <w:hyperlink r:id="rId18" w:anchor="a1043" w:tooltip="Кодекс Республики Беларусь о браке и семье от 09.07.1999 № 278-З" w:history="1">
                    <w:r w:rsidRPr="00A6227F">
                      <w:rPr>
                        <w:rStyle w:val="a5"/>
                        <w:sz w:val="26"/>
                        <w:szCs w:val="26"/>
                      </w:rPr>
                      <w:t>статьей 55</w:t>
                    </w:r>
                  </w:hyperlink>
                  <w:r w:rsidRPr="00A6227F">
                    <w:rPr>
                      <w:color w:val="000000"/>
                      <w:sz w:val="26"/>
                      <w:szCs w:val="26"/>
                    </w:rPr>
                    <w:t> Кодекса Республики Беларусь о браке и семье (при необходимости)</w:t>
                  </w:r>
                </w:p>
                <w:p w:rsidR="00A6227F" w:rsidRPr="00A6227F" w:rsidRDefault="00A6227F" w:rsidP="00A6227F">
                  <w:pPr>
                    <w:pStyle w:val="table1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  <w:lang w:val="en-US"/>
                    </w:rPr>
                  </w:pPr>
                </w:p>
                <w:p w:rsidR="00A6227F" w:rsidRPr="00A6227F" w:rsidRDefault="00A6227F" w:rsidP="00A6227F">
                  <w:pPr>
                    <w:pStyle w:val="table1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hyperlink r:id="rId19" w:anchor="a51" w:tooltip="Постановление Комитета по земельным ресурсам, геодезии и картографии при Совете Министров Республики Беларусь от 24.01.2005 № 4 О порядке предоставления сведений и документов в отношении недвижимого имущества, прав на него и сделок с ним..." w:history="1">
                    <w:r w:rsidRPr="00A6227F">
                      <w:rPr>
                        <w:rStyle w:val="a5"/>
                        <w:sz w:val="26"/>
                        <w:szCs w:val="26"/>
                      </w:rPr>
                      <w:t>информация</w:t>
                    </w:r>
                  </w:hyperlink>
                  <w:r w:rsidRPr="00A6227F">
                    <w:rPr>
                      <w:color w:val="000000"/>
                      <w:sz w:val="26"/>
                      <w:szCs w:val="26"/>
                    </w:rPr>
                    <w:t> о принадлежащих гражданину и членам его семьи правах на объекты недвижимого имущества либо об отсутствии таких прав (при необходимости)</w:t>
                  </w:r>
                  <w:hyperlink r:id="rId20" w:anchor="a7" w:tooltip="" w:history="1">
                    <w:r w:rsidRPr="00A6227F">
                      <w:rPr>
                        <w:rStyle w:val="a5"/>
                        <w:sz w:val="26"/>
                        <w:szCs w:val="26"/>
                      </w:rPr>
                      <w:t>**</w:t>
                    </w:r>
                  </w:hyperlink>
                </w:p>
                <w:p w:rsidR="00A6227F" w:rsidRPr="00A6227F" w:rsidRDefault="00A6227F" w:rsidP="00A6227F">
                  <w:pPr>
                    <w:pStyle w:val="table1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A6227F">
                    <w:rPr>
                      <w:color w:val="000000"/>
                      <w:sz w:val="26"/>
                      <w:szCs w:val="26"/>
                    </w:rPr>
                    <w:t>сведения об отсутствии факта обеспечения продуктами питания ребенка по месту регистрации родителя (при регистрации родителей по разным адресам)</w:t>
                  </w:r>
                </w:p>
                <w:p w:rsidR="00A6227F" w:rsidRPr="00A6227F" w:rsidRDefault="00A6227F" w:rsidP="00A6227F">
                  <w:pPr>
                    <w:pStyle w:val="table10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A6227F">
                    <w:rPr>
                      <w:color w:val="000000"/>
                      <w:sz w:val="26"/>
                      <w:szCs w:val="26"/>
                    </w:rPr>
                    <w:t>другие документы и (или) сведения, необходимые для обеспечения продуктами питания детей первых двух лет жизни</w:t>
                  </w:r>
                </w:p>
                <w:bookmarkEnd w:id="1"/>
                <w:p w:rsidR="00DC275E" w:rsidRPr="00A6227F" w:rsidRDefault="00DC275E" w:rsidP="002608E5">
                  <w:pPr>
                    <w:shd w:val="clear" w:color="auto" w:fill="FFFFFF"/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C503F" w:rsidRPr="00100AC3" w:rsidRDefault="00BC503F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BC503F" w:rsidRPr="00100AC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BC503F" w:rsidRPr="00100AC3" w:rsidRDefault="00BC503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BC503F" w:rsidRPr="00100AC3" w:rsidRDefault="00BC503F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503F" w:rsidRPr="00100AC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hAnsi="Times New Roman" w:cs="Times New Roman"/>
                <w:sz w:val="26"/>
                <w:szCs w:val="26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BC503F" w:rsidRPr="00100AC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0A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100A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100A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BC503F" w:rsidRPr="00100AC3" w:rsidRDefault="00BC503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C503F" w:rsidRPr="00100AC3" w:rsidRDefault="00BC503F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AC3">
              <w:rPr>
                <w:rFonts w:ascii="Times New Roman" w:hAnsi="Times New Roman" w:cs="Times New Roman"/>
                <w:sz w:val="26"/>
                <w:szCs w:val="26"/>
              </w:rPr>
              <w:t>на каждые 6 месяцев до достижения ребенком возраста двух лет</w:t>
            </w:r>
          </w:p>
        </w:tc>
      </w:tr>
      <w:tr w:rsidR="00BC503F" w:rsidRPr="00100AC3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03F" w:rsidRPr="00100AC3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03F" w:rsidRPr="00100AC3" w:rsidRDefault="00BC503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C503F" w:rsidRPr="00464BFD" w:rsidRDefault="00BC503F" w:rsidP="00BC503F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09F8" w:rsidRDefault="00B209F8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503F" w:rsidRPr="00464BFD" w:rsidRDefault="00BC503F" w:rsidP="00BC5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33.4</w:t>
      </w:r>
    </w:p>
    <w:p w:rsidR="00BC503F" w:rsidRPr="00464BFD" w:rsidRDefault="00BC503F" w:rsidP="00BC5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BC503F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C503F" w:rsidRPr="00464BFD" w:rsidRDefault="00BC503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BC503F" w:rsidRPr="00464BFD" w:rsidRDefault="00BC503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BC503F" w:rsidRPr="00464BFD" w:rsidRDefault="00BC503F" w:rsidP="00BC50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869"/>
      </w:tblGrid>
      <w:tr w:rsidR="00B209F8" w:rsidTr="00B209F8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append1"/>
            </w:pPr>
            <w:bookmarkStart w:id="2" w:name="a5"/>
            <w:bookmarkEnd w:id="2"/>
            <w:r>
              <w:t>Приложение 4</w:t>
            </w:r>
          </w:p>
          <w:p w:rsidR="00B209F8" w:rsidRDefault="00B209F8">
            <w:pPr>
              <w:pStyle w:val="append"/>
            </w:pPr>
            <w:proofErr w:type="gramStart"/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proofErr w:type="gramEnd"/>
          </w:p>
          <w:p w:rsidR="00B209F8" w:rsidRDefault="00B209F8">
            <w:pPr>
              <w:pStyle w:val="append"/>
            </w:pPr>
            <w:proofErr w:type="gramStart"/>
            <w:r>
              <w:t xml:space="preserve">Республики Беларусь </w:t>
            </w:r>
            <w:r>
              <w:br/>
              <w:t xml:space="preserve">01.08.2017 № 38) </w:t>
            </w:r>
            <w:proofErr w:type="gramEnd"/>
          </w:p>
        </w:tc>
      </w:tr>
    </w:tbl>
    <w:p w:rsidR="00B209F8" w:rsidRDefault="00B209F8" w:rsidP="00B209F8">
      <w:pPr>
        <w:pStyle w:val="begform"/>
      </w:pPr>
      <w:r>
        <w:t> </w:t>
      </w:r>
    </w:p>
    <w:p w:rsidR="00B209F8" w:rsidRDefault="00B209F8" w:rsidP="00B209F8">
      <w:pPr>
        <w:pStyle w:val="onestring"/>
      </w:pPr>
      <w:bookmarkStart w:id="3" w:name="a26"/>
      <w:bookmarkEnd w:id="3"/>
      <w:r>
        <w:t>Форма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undline"/>
        <w:ind w:left="4536"/>
        <w:rPr>
          <w:b/>
          <w:u w:val="single"/>
        </w:rPr>
      </w:pPr>
      <w:r>
        <w:rPr>
          <w:b/>
          <w:u w:val="single"/>
        </w:rPr>
        <w:t>Дубровенский  районный исполнительный комитет</w:t>
      </w:r>
    </w:p>
    <w:p w:rsidR="00B209F8" w:rsidRDefault="00B209F8" w:rsidP="00B209F8">
      <w:pPr>
        <w:pStyle w:val="newncpi0"/>
        <w:ind w:left="4536"/>
      </w:pPr>
      <w:r>
        <w:t>__________________________________________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proofErr w:type="gramStart"/>
      <w:r>
        <w:t>(фамилия, собственное имя, отчество (если</w:t>
      </w:r>
      <w:proofErr w:type="gramEnd"/>
    </w:p>
    <w:p w:rsidR="00B209F8" w:rsidRDefault="00B209F8" w:rsidP="00B209F8">
      <w:pPr>
        <w:pStyle w:val="newncpi0"/>
        <w:ind w:left="4536"/>
      </w:pPr>
      <w:r>
        <w:t>__________________________________________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proofErr w:type="gramStart"/>
      <w:r>
        <w:t>таковое имеется) заявителя)</w:t>
      </w:r>
      <w:proofErr w:type="gramEnd"/>
    </w:p>
    <w:p w:rsidR="00B209F8" w:rsidRDefault="00B209F8" w:rsidP="00B209F8">
      <w:pPr>
        <w:pStyle w:val="newncpi0"/>
        <w:ind w:left="4536"/>
      </w:pPr>
      <w:r>
        <w:t>__________________________________________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proofErr w:type="gramStart"/>
      <w:r>
        <w:t>(регистрация по месту жительства</w:t>
      </w:r>
      <w:proofErr w:type="gramEnd"/>
    </w:p>
    <w:p w:rsidR="00B209F8" w:rsidRDefault="00B209F8" w:rsidP="00B209F8">
      <w:pPr>
        <w:pStyle w:val="newncpi0"/>
        <w:ind w:left="4536"/>
      </w:pPr>
      <w:r>
        <w:t>_________________________________________</w:t>
      </w:r>
    </w:p>
    <w:p w:rsidR="00B209F8" w:rsidRDefault="00B209F8" w:rsidP="00B209F8">
      <w:pPr>
        <w:pStyle w:val="undline"/>
        <w:ind w:left="4536"/>
        <w:jc w:val="center"/>
      </w:pPr>
      <w:r>
        <w:t>(месту пребывания)</w:t>
      </w:r>
    </w:p>
    <w:p w:rsidR="00B209F8" w:rsidRDefault="00B209F8" w:rsidP="00B209F8">
      <w:pPr>
        <w:pStyle w:val="titlep"/>
        <w:spacing w:after="0"/>
      </w:pPr>
      <w:r>
        <w:t>ЗАЯВЛЕНИЕ</w:t>
      </w:r>
    </w:p>
    <w:p w:rsidR="00B209F8" w:rsidRDefault="00B209F8" w:rsidP="00B209F8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B209F8" w:rsidRDefault="00B209F8" w:rsidP="00B209F8">
      <w:pPr>
        <w:pStyle w:val="undline"/>
        <w:ind w:left="798"/>
        <w:jc w:val="center"/>
      </w:pPr>
      <w:r>
        <w:t>(фамилия, собственное имя, отчество)</w:t>
      </w:r>
    </w:p>
    <w:p w:rsidR="00B209F8" w:rsidRDefault="00B209F8" w:rsidP="00B209F8">
      <w:pPr>
        <w:pStyle w:val="newncpi0"/>
      </w:pPr>
      <w:r>
        <w:t>_____________________________________________________________________________</w:t>
      </w:r>
    </w:p>
    <w:p w:rsidR="00B209F8" w:rsidRDefault="00B209F8" w:rsidP="00B209F8">
      <w:pPr>
        <w:pStyle w:val="undline"/>
        <w:jc w:val="center"/>
      </w:pPr>
      <w:r>
        <w:t>(если таковое имеется) ребенка (детей), дата рождения)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Сообщаю следующие сведения:</w:t>
      </w:r>
    </w:p>
    <w:p w:rsidR="00B209F8" w:rsidRDefault="00B209F8" w:rsidP="00B209F8">
      <w:pPr>
        <w:pStyle w:val="zagrazdel"/>
      </w:pPr>
      <w:r>
        <w:lastRenderedPageBreak/>
        <w:t>РАЗДЕЛ I</w:t>
      </w:r>
      <w:r>
        <w:br/>
        <w:t>ОБЩИЕ СВЕДЕНИЯ</w:t>
      </w:r>
    </w:p>
    <w:p w:rsidR="00B209F8" w:rsidRDefault="00B209F8" w:rsidP="00B209F8">
      <w:pPr>
        <w:pStyle w:val="point"/>
      </w:pPr>
      <w:r>
        <w:t>1. Фамилия ______________________________________________________________</w:t>
      </w:r>
    </w:p>
    <w:p w:rsidR="00B209F8" w:rsidRDefault="00B209F8" w:rsidP="00B209F8">
      <w:pPr>
        <w:pStyle w:val="newncpi"/>
      </w:pPr>
      <w:r>
        <w:t>Собственное имя _________________________________________________________</w:t>
      </w:r>
    </w:p>
    <w:p w:rsidR="00B209F8" w:rsidRDefault="00B209F8" w:rsidP="00B209F8">
      <w:pPr>
        <w:pStyle w:val="newncpi"/>
      </w:pPr>
      <w:r>
        <w:t>Отчество (если таковое имеется) ____________________________________________</w:t>
      </w:r>
    </w:p>
    <w:p w:rsidR="00B209F8" w:rsidRDefault="00B209F8" w:rsidP="00B209F8">
      <w:pPr>
        <w:pStyle w:val="undline"/>
        <w:ind w:left="4004"/>
        <w:jc w:val="center"/>
      </w:pPr>
      <w:r>
        <w:t>(заявителя)</w:t>
      </w:r>
    </w:p>
    <w:p w:rsidR="00B209F8" w:rsidRDefault="00B209F8" w:rsidP="00B209F8">
      <w:pPr>
        <w:pStyle w:val="point"/>
      </w:pPr>
      <w:r>
        <w:t>2. Место фактического проживания:</w:t>
      </w:r>
    </w:p>
    <w:p w:rsidR="00B209F8" w:rsidRDefault="00B209F8" w:rsidP="00B209F8">
      <w:pPr>
        <w:pStyle w:val="newncpi"/>
      </w:pPr>
      <w:r>
        <w:t>наименование населенного пункта __________________________________________</w:t>
      </w:r>
    </w:p>
    <w:p w:rsidR="00B209F8" w:rsidRDefault="00B209F8" w:rsidP="00B209F8">
      <w:pPr>
        <w:pStyle w:val="newncpi"/>
      </w:pPr>
      <w:r>
        <w:t>улица __________________________________________________________________</w:t>
      </w:r>
    </w:p>
    <w:p w:rsidR="00B209F8" w:rsidRDefault="00B209F8" w:rsidP="00B209F8">
      <w:pPr>
        <w:pStyle w:val="newncpi"/>
      </w:pPr>
      <w:r>
        <w:t>дом № __________________________________________________________________</w:t>
      </w:r>
    </w:p>
    <w:p w:rsidR="00B209F8" w:rsidRDefault="00B209F8" w:rsidP="00B209F8">
      <w:pPr>
        <w:pStyle w:val="newncpi"/>
      </w:pPr>
      <w:r>
        <w:t>квартира № ______________________________________________________________</w:t>
      </w:r>
    </w:p>
    <w:p w:rsidR="00B209F8" w:rsidRDefault="00B209F8" w:rsidP="00B209F8">
      <w:pPr>
        <w:pStyle w:val="point"/>
      </w:pPr>
      <w:r>
        <w:t>3. Домашний телефон ________________ мобильный телефон ___________________</w:t>
      </w:r>
    </w:p>
    <w:p w:rsidR="00B209F8" w:rsidRDefault="00B209F8" w:rsidP="00B209F8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B209F8" w:rsidRDefault="00B209F8" w:rsidP="00B209F8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B209F8" w:rsidRDefault="00B209F8" w:rsidP="00B209F8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6"/>
        <w:gridCol w:w="3296"/>
        <w:gridCol w:w="2466"/>
        <w:gridCol w:w="1594"/>
        <w:gridCol w:w="1913"/>
      </w:tblGrid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Количество членов семьи, включенных в ее состав _____.</w:t>
      </w:r>
    </w:p>
    <w:p w:rsidR="00B209F8" w:rsidRDefault="00B209F8" w:rsidP="00B209F8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B209F8" w:rsidRDefault="00B209F8" w:rsidP="00B209F8">
      <w:pPr>
        <w:pStyle w:val="newncpi0"/>
        <w:jc w:val="center"/>
      </w:pPr>
      <w:r>
        <w:t xml:space="preserve">в период </w:t>
      </w:r>
      <w:proofErr w:type="gramStart"/>
      <w:r>
        <w:t>с</w:t>
      </w:r>
      <w:proofErr w:type="gramEnd"/>
      <w:r>
        <w:t xml:space="preserve"> ____________________ по _____________________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93"/>
        <w:gridCol w:w="6442"/>
      </w:tblGrid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B209F8" w:rsidRDefault="00B209F8" w:rsidP="00B209F8">
      <w:pPr>
        <w:pStyle w:val="newncpi"/>
      </w:pPr>
      <w:r>
        <w:t>Сведения о недвижимом имуществе: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11"/>
        <w:gridCol w:w="4824"/>
      </w:tblGrid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Сведения о транспортных средствах: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07"/>
        <w:gridCol w:w="1504"/>
        <w:gridCol w:w="2593"/>
        <w:gridCol w:w="2531"/>
      </w:tblGrid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Примечание</w:t>
            </w:r>
          </w:p>
        </w:tc>
      </w:tr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09F8" w:rsidTr="00B209F8">
        <w:trPr>
          <w:trHeight w:val="240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B209F8" w:rsidRDefault="00B209F8" w:rsidP="00B209F8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"/>
        <w:gridCol w:w="7308"/>
        <w:gridCol w:w="837"/>
        <w:gridCol w:w="1188"/>
      </w:tblGrid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09F8" w:rsidRDefault="00B209F8">
            <w:pPr>
              <w:pStyle w:val="table10"/>
              <w:jc w:val="center"/>
            </w:pPr>
            <w:r>
              <w:t>Нет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Сведения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полученных</w:t>
            </w:r>
            <w:proofErr w:type="gramEnd"/>
            <w: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proofErr w:type="gramStart"/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>
              <w:t>зоокормов</w:t>
            </w:r>
            <w:proofErr w:type="spellEnd"/>
            <w: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доходов от осуществления видов деятельности, указанных в пункте 1 статьи 295 Налогового кодекса Республики Беларусь*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земельных участков, транспортных средств, долей в праве собственности на </w:t>
            </w:r>
            <w:r>
              <w:lastRenderedPageBreak/>
              <w:t xml:space="preserve">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lastRenderedPageBreak/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денежных сре</w:t>
            </w:r>
            <w:proofErr w:type="gramStart"/>
            <w:r>
              <w:t>дств в р</w:t>
            </w:r>
            <w:proofErr w:type="gramEnd"/>
            <w: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  <w:tr w:rsidR="00B209F8" w:rsidTr="00B209F8">
        <w:trPr>
          <w:trHeight w:val="2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t>осуществлять</w:t>
            </w:r>
            <w:proofErr w:type="gramEnd"/>
            <w: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snoskiline"/>
      </w:pPr>
      <w:r>
        <w:t>______________________________</w:t>
      </w:r>
    </w:p>
    <w:p w:rsidR="00B209F8" w:rsidRDefault="00B209F8" w:rsidP="00B209F8">
      <w:pPr>
        <w:pStyle w:val="snoski"/>
        <w:spacing w:after="240"/>
      </w:pPr>
      <w:bookmarkStart w:id="4" w:name="a29"/>
      <w:bookmarkEnd w:id="4"/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>
        <w:t xml:space="preserve"> </w:t>
      </w:r>
      <w:proofErr w:type="gramStart"/>
      <w: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B209F8" w:rsidRDefault="00B209F8" w:rsidP="00B209F8">
      <w:pPr>
        <w:pStyle w:val="newncpi"/>
      </w:pPr>
      <w:r>
        <w:t>Дополнительно сообщаю: _________________________________________________</w:t>
      </w:r>
    </w:p>
    <w:p w:rsidR="00B209F8" w:rsidRDefault="00B209F8" w:rsidP="00B209F8">
      <w:pPr>
        <w:pStyle w:val="newncpi0"/>
      </w:pPr>
      <w:r>
        <w:t>_____________________________________________________________________________</w:t>
      </w:r>
    </w:p>
    <w:p w:rsidR="00B209F8" w:rsidRDefault="00B209F8" w:rsidP="00B209F8">
      <w:pPr>
        <w:pStyle w:val="newncpi0"/>
      </w:pPr>
      <w:r>
        <w:t>_____________________________________________________________________________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>Предупрежде</w:t>
      </w:r>
      <w:proofErr w:type="gramStart"/>
      <w:r>
        <w:t>н(</w:t>
      </w:r>
      <w:proofErr w:type="gramEnd"/>
      <w:r>
        <w:t>а):</w:t>
      </w:r>
    </w:p>
    <w:p w:rsidR="00B209F8" w:rsidRDefault="00B209F8" w:rsidP="00B209F8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B209F8" w:rsidRDefault="00B209F8" w:rsidP="00B209F8">
      <w:pPr>
        <w:pStyle w:val="newncpi"/>
      </w:pPr>
      <w:proofErr w:type="gramStart"/>
      <w:r>
        <w:lastRenderedPageBreak/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B209F8" w:rsidRDefault="00B209F8" w:rsidP="00B209F8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B209F8" w:rsidRDefault="00B209F8" w:rsidP="00B209F8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"/>
      </w:pPr>
      <w:r>
        <w:t xml:space="preserve">Прилагаю документы на _____ </w:t>
      </w:r>
      <w:proofErr w:type="gramStart"/>
      <w:r>
        <w:t>л</w:t>
      </w:r>
      <w:proofErr w:type="gramEnd"/>
      <w:r>
        <w:t>.</w:t>
      </w:r>
    </w:p>
    <w:p w:rsidR="00B209F8" w:rsidRDefault="00B209F8" w:rsidP="00B209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3312"/>
        <w:gridCol w:w="3310"/>
      </w:tblGrid>
      <w:tr w:rsidR="00B209F8" w:rsidTr="00B209F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newncpi0"/>
            </w:pPr>
            <w:r>
              <w:t>___ ____________ 20____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09F8" w:rsidRDefault="00B209F8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209F8" w:rsidTr="00B209F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09F8" w:rsidRDefault="00B209F8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0"/>
      </w:pPr>
      <w:r>
        <w:t>Документы приняты ___ ______________ 20____ г.</w:t>
      </w:r>
    </w:p>
    <w:p w:rsidR="00B209F8" w:rsidRDefault="00B209F8" w:rsidP="00B209F8">
      <w:pPr>
        <w:pStyle w:val="newncpi0"/>
      </w:pPr>
      <w:r>
        <w:t> </w:t>
      </w:r>
    </w:p>
    <w:p w:rsidR="00B209F8" w:rsidRDefault="00B209F8" w:rsidP="00B209F8">
      <w:pPr>
        <w:pStyle w:val="newncpi0"/>
      </w:pPr>
      <w:r>
        <w:t>____________________________________</w:t>
      </w:r>
    </w:p>
    <w:p w:rsidR="00B209F8" w:rsidRDefault="00B209F8" w:rsidP="00B209F8">
      <w:pPr>
        <w:pStyle w:val="undline"/>
        <w:ind w:right="5043"/>
        <w:jc w:val="center"/>
      </w:pPr>
      <w:r>
        <w:t>(подпись специалиста, принявшего документы)</w:t>
      </w:r>
    </w:p>
    <w:p w:rsidR="00B209F8" w:rsidRDefault="00B209F8" w:rsidP="00B209F8">
      <w:pPr>
        <w:pStyle w:val="newncpi"/>
      </w:pPr>
      <w:r>
        <w:t> </w:t>
      </w:r>
    </w:p>
    <w:p w:rsidR="00B209F8" w:rsidRDefault="00B209F8" w:rsidP="00B209F8">
      <w:pPr>
        <w:pStyle w:val="newncpi0"/>
        <w:jc w:val="right"/>
      </w:pPr>
      <w:r>
        <w:t>Регистрационный номер ____________</w:t>
      </w:r>
    </w:p>
    <w:sectPr w:rsidR="00B209F8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3F"/>
    <w:rsid w:val="00100AC3"/>
    <w:rsid w:val="002608E5"/>
    <w:rsid w:val="002633DE"/>
    <w:rsid w:val="00631B62"/>
    <w:rsid w:val="00832378"/>
    <w:rsid w:val="00886C48"/>
    <w:rsid w:val="00A6227F"/>
    <w:rsid w:val="00B209F8"/>
    <w:rsid w:val="00B720FE"/>
    <w:rsid w:val="00BC503F"/>
    <w:rsid w:val="00D0156C"/>
    <w:rsid w:val="00D3138F"/>
    <w:rsid w:val="00DC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3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C503F"/>
    <w:rPr>
      <w:b w:val="0"/>
      <w:bCs/>
      <w:sz w:val="20"/>
      <w:szCs w:val="20"/>
    </w:rPr>
  </w:style>
  <w:style w:type="paragraph" w:customStyle="1" w:styleId="table10">
    <w:name w:val="table10"/>
    <w:basedOn w:val="a"/>
    <w:rsid w:val="00B2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209F8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20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209F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209F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08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C503F"/>
    <w:rPr>
      <w:b w:val="0"/>
      <w:bCs/>
      <w:sz w:val="20"/>
      <w:szCs w:val="20"/>
    </w:rPr>
  </w:style>
  <w:style w:type="paragraph" w:customStyle="1" w:styleId="table10">
    <w:name w:val="table10"/>
    <w:basedOn w:val="a"/>
    <w:rsid w:val="00B2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209F8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209F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20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209F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B209F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B209F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undline">
    <w:name w:val="undline"/>
    <w:basedOn w:val="a"/>
    <w:rsid w:val="00B209F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20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08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9559&amp;a=7" TargetMode="External"/><Relationship Id="rId13" Type="http://schemas.openxmlformats.org/officeDocument/2006/relationships/hyperlink" Target="https://bii.by/tx.dll?d=89663&amp;a=27" TargetMode="External"/><Relationship Id="rId18" Type="http://schemas.openxmlformats.org/officeDocument/2006/relationships/hyperlink" Target="https://bii.by/docs/kodeks-respubliki-belarus-o-brake-i-seme-09-07-1999-33383?a=a104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i.by/tx.dll?d=193533&amp;a=7" TargetMode="External"/><Relationship Id="rId12" Type="http://schemas.openxmlformats.org/officeDocument/2006/relationships/hyperlink" Target="https://bii.by/tx.dll?d=39559&amp;a=5" TargetMode="External"/><Relationship Id="rId17" Type="http://schemas.openxmlformats.org/officeDocument/2006/relationships/hyperlink" Target="https://bii.by/docs/postanovlenie-16-08-2006-43-ob-utverzhdenii-form-spravok-zhurnalov-i-drugikh-89663?a=a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i.by/tx.dll?d=252320&amp;a=1" TargetMode="External"/><Relationship Id="rId20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179950&amp;a=2" TargetMode="External"/><Relationship Id="rId11" Type="http://schemas.openxmlformats.org/officeDocument/2006/relationships/hyperlink" Target="https://bii.by/tx.dll?d=39559&amp;a=7" TargetMode="External"/><Relationship Id="rId5" Type="http://schemas.openxmlformats.org/officeDocument/2006/relationships/hyperlink" Target="https://bii.by/tx.dll?d=234915&amp;a=26" TargetMode="External"/><Relationship Id="rId15" Type="http://schemas.openxmlformats.org/officeDocument/2006/relationships/hyperlink" Target="https://bii.by/tx.dll?d=41565&amp;a=1" TargetMode="External"/><Relationship Id="rId10" Type="http://schemas.openxmlformats.org/officeDocument/2006/relationships/hyperlink" Target="https://bii.by/tx.dll?d=39559&amp;a=9" TargetMode="External"/><Relationship Id="rId19" Type="http://schemas.openxmlformats.org/officeDocument/2006/relationships/hyperlink" Target="https://bii.by/docs/postanovlenie-24-01-2005-4-o-poryadke-predostavleniya-svedenij-i-dokumentov-v-76871?a=a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39559&amp;a=29" TargetMode="External"/><Relationship Id="rId14" Type="http://schemas.openxmlformats.org/officeDocument/2006/relationships/hyperlink" Target="https://bii.by/tx.dll?d=287407&amp;a=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cp:lastPrinted>2023-09-20T15:12:00Z</cp:lastPrinted>
  <dcterms:created xsi:type="dcterms:W3CDTF">2020-06-07T11:12:00Z</dcterms:created>
  <dcterms:modified xsi:type="dcterms:W3CDTF">2024-11-29T12:48:00Z</dcterms:modified>
</cp:coreProperties>
</file>