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586E7C" w:rsidTr="00586E7C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005D72" w:rsidRPr="00AE0CF6" w:rsidRDefault="00005D72" w:rsidP="00005D72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 w:rsidR="004D0287">
              <w:rPr>
                <w:color w:val="0000FF"/>
                <w:sz w:val="32"/>
                <w:szCs w:val="32"/>
              </w:rPr>
              <w:t>6</w:t>
            </w:r>
            <w:r>
              <w:rPr>
                <w:color w:val="0000FF"/>
                <w:sz w:val="32"/>
                <w:szCs w:val="32"/>
              </w:rPr>
              <w:t>.</w:t>
            </w:r>
            <w:r w:rsidR="004D0287">
              <w:rPr>
                <w:color w:val="0000FF"/>
                <w:sz w:val="32"/>
                <w:szCs w:val="32"/>
              </w:rPr>
              <w:t>56</w:t>
            </w:r>
            <w:r w:rsidR="00AE0CF6">
              <w:rPr>
                <w:color w:val="0000FF"/>
                <w:sz w:val="32"/>
                <w:szCs w:val="32"/>
                <w:lang w:val="be-BY"/>
              </w:rPr>
              <w:t>.3</w:t>
            </w:r>
          </w:p>
          <w:p w:rsidR="00AE0CF6" w:rsidRDefault="00005D72" w:rsidP="00005D72">
            <w:pPr>
              <w:jc w:val="both"/>
              <w:rPr>
                <w:b/>
                <w:sz w:val="32"/>
                <w:szCs w:val="32"/>
              </w:rPr>
            </w:pPr>
            <w:r w:rsidRPr="00005D72">
              <w:rPr>
                <w:b/>
                <w:sz w:val="32"/>
                <w:szCs w:val="32"/>
              </w:rPr>
              <w:t xml:space="preserve">Согласование проекта консервации, </w:t>
            </w:r>
            <w:proofErr w:type="spellStart"/>
            <w:r w:rsidRPr="00005D72">
              <w:rPr>
                <w:b/>
                <w:sz w:val="32"/>
                <w:szCs w:val="32"/>
              </w:rPr>
              <w:t>расконсервации</w:t>
            </w:r>
            <w:proofErr w:type="spellEnd"/>
            <w:r w:rsidRPr="00005D72">
              <w:rPr>
                <w:b/>
                <w:sz w:val="32"/>
                <w:szCs w:val="32"/>
              </w:rPr>
              <w:t>, ликвидации, изменений в проект консервации горных предприятий, подземных сооружений, не связанных с добычей полезных ископаемых:</w:t>
            </w:r>
          </w:p>
          <w:p w:rsidR="00586E7C" w:rsidRDefault="00005D72" w:rsidP="00AE0CF6">
            <w:pPr>
              <w:jc w:val="center"/>
              <w:rPr>
                <w:b/>
                <w:sz w:val="32"/>
                <w:szCs w:val="32"/>
                <w:lang w:val="be-BY"/>
              </w:rPr>
            </w:pPr>
            <w:r w:rsidRPr="00005D72">
              <w:rPr>
                <w:b/>
                <w:sz w:val="32"/>
                <w:szCs w:val="32"/>
              </w:rPr>
              <w:t>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      </w:r>
          </w:p>
          <w:p w:rsidR="00144B69" w:rsidRPr="00144B69" w:rsidRDefault="00144B69" w:rsidP="00005D72">
            <w:pPr>
              <w:jc w:val="both"/>
              <w:rPr>
                <w:b/>
                <w:color w:val="FF0000"/>
                <w:sz w:val="32"/>
                <w:szCs w:val="32"/>
                <w:lang w:val="be-BY"/>
              </w:rPr>
            </w:pPr>
          </w:p>
        </w:tc>
      </w:tr>
      <w:tr w:rsidR="00586E7C" w:rsidTr="00586E7C">
        <w:trPr>
          <w:gridAfter w:val="1"/>
          <w:wAfter w:w="107" w:type="dxa"/>
          <w:cantSplit/>
          <w:trHeight w:val="30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586E7C" w:rsidRDefault="00586E7C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5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5" w:type="dxa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AE0CF6" w:rsidRDefault="00AE0CF6" w:rsidP="00AE0CF6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 w:rsidR="00A71008"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2947EE" w:rsidRDefault="002947EE" w:rsidP="002947EE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280E69" w:rsidRDefault="00280E69" w:rsidP="00280E6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</w:t>
                  </w:r>
                  <w:r w:rsidR="00890409">
                    <w:rPr>
                      <w:b/>
                      <w:sz w:val="26"/>
                      <w:szCs w:val="26"/>
                      <w:u w:val="single"/>
                    </w:rPr>
                    <w:t>. с 8.00 до 13.00, с 14.00 до 17</w:t>
                  </w:r>
                  <w:bookmarkStart w:id="1" w:name="_GoBack"/>
                  <w:bookmarkEnd w:id="1"/>
                  <w:r>
                    <w:rPr>
                      <w:b/>
                      <w:sz w:val="26"/>
                      <w:szCs w:val="26"/>
                      <w:u w:val="single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>выходной день –воскресенье</w:t>
                  </w:r>
                </w:p>
                <w:p w:rsidR="00586E7C" w:rsidRDefault="00AE0CF6" w:rsidP="00AE0CF6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 w:rsidR="00586E7C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586E7C" w:rsidRDefault="00586E7C">
            <w:pPr>
              <w:pStyle w:val="2"/>
              <w:spacing w:line="240" w:lineRule="auto"/>
              <w:rPr>
                <w:b/>
                <w:color w:val="0000FF"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586E7C">
              <w:tc>
                <w:tcPr>
                  <w:tcW w:w="10600" w:type="dxa"/>
                  <w:shd w:val="clear" w:color="auto" w:fill="D9D9D9"/>
                  <w:hideMark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586E7C">
              <w:tc>
                <w:tcPr>
                  <w:tcW w:w="10600" w:type="dxa"/>
                </w:tcPr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  <w:lang w:val="be-BY"/>
                    </w:rPr>
                  </w:pPr>
                </w:p>
                <w:p w:rsidR="00144B69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Pr="00804451" w:rsidRDefault="00144B69" w:rsidP="00144B69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 w:rsidRPr="00804451">
                    <w:rPr>
                      <w:b/>
                      <w:sz w:val="26"/>
                      <w:szCs w:val="26"/>
                    </w:rPr>
                    <w:t>Симанькова Валентина Егоровна</w:t>
                  </w:r>
                  <w:r w:rsidR="00F00CB0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>, телефон 8 (02137) 4-14-04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144B69" w:rsidRDefault="00144B69" w:rsidP="00144B69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144B69" w:rsidRDefault="00144B69" w:rsidP="00144B6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586E7C" w:rsidRDefault="00144B69" w:rsidP="0073499E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lastRenderedPageBreak/>
                    <w:t>выходные дни – суббота, воскресенье</w:t>
                  </w:r>
                </w:p>
              </w:tc>
            </w:tr>
            <w:tr w:rsidR="00586E7C">
              <w:tc>
                <w:tcPr>
                  <w:tcW w:w="10600" w:type="dxa"/>
                  <w:shd w:val="clear" w:color="auto" w:fill="D9D9D9"/>
                </w:tcPr>
                <w:p w:rsidR="00586E7C" w:rsidRDefault="00586E7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586E7C">
              <w:tc>
                <w:tcPr>
                  <w:tcW w:w="10600" w:type="dxa"/>
                </w:tcPr>
                <w:p w:rsidR="00586E7C" w:rsidRDefault="00586E7C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586E7C" w:rsidRDefault="00586E7C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представляемые для осуществления административной процедуры  </w:t>
            </w:r>
          </w:p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 xml:space="preserve">заявление </w:t>
            </w:r>
            <w:r w:rsidRPr="00586E7C">
              <w:rPr>
                <w:rFonts w:ascii="Times New Roman" w:hAnsi="Times New Roman" w:cs="Times New Roman"/>
              </w:rPr>
              <w:br/>
            </w:r>
            <w:r w:rsidRPr="00586E7C">
              <w:rPr>
                <w:rFonts w:ascii="Times New Roman" w:hAnsi="Times New Roman" w:cs="Times New Roman"/>
              </w:rPr>
              <w:br/>
              <w:t xml:space="preserve">проект консервации (изменения в проект консервации – в случае продления срока консервации), </w:t>
            </w:r>
            <w:proofErr w:type="spellStart"/>
            <w:r w:rsidRPr="00586E7C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586E7C">
              <w:rPr>
                <w:rFonts w:ascii="Times New Roman" w:hAnsi="Times New Roman" w:cs="Times New Roman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586E7C" w:rsidTr="00586E7C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586E7C" w:rsidRDefault="00586E7C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запрашиваемые ответственным исполнителем  </w:t>
            </w:r>
          </w:p>
          <w:p w:rsidR="00586E7C" w:rsidRDefault="00586E7C">
            <w:pPr>
              <w:pStyle w:val="21"/>
              <w:spacing w:line="240" w:lineRule="auto"/>
              <w:jc w:val="center"/>
              <w:rPr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не запрашиваются</w:t>
            </w:r>
          </w:p>
          <w:p w:rsidR="00586E7C" w:rsidRPr="00586E7C" w:rsidRDefault="00586E7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586E7C">
              <w:t>бесплатно</w:t>
            </w:r>
          </w:p>
          <w:p w:rsidR="00586E7C" w:rsidRPr="00586E7C" w:rsidRDefault="00586E7C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586E7C" w:rsidTr="00586E7C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586E7C" w:rsidRDefault="00586E7C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>
            <w:pPr>
              <w:pStyle w:val="table100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>10 дней</w:t>
            </w:r>
          </w:p>
        </w:tc>
      </w:tr>
      <w:tr w:rsidR="00586E7C" w:rsidTr="00586E7C">
        <w:trPr>
          <w:gridAfter w:val="1"/>
          <w:wAfter w:w="107" w:type="dxa"/>
          <w:trHeight w:val="117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586E7C" w:rsidRDefault="00586E7C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Срок действия   справки или другого документа (решения), выдаваемых (принимаемого) при осуществлении административной процедуры</w:t>
            </w:r>
          </w:p>
          <w:p w:rsidR="00586E7C" w:rsidRDefault="00586E7C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86E7C" w:rsidRPr="00586E7C" w:rsidRDefault="00586E7C" w:rsidP="00AE0CF6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586E7C">
              <w:rPr>
                <w:rFonts w:ascii="Times New Roman" w:hAnsi="Times New Roman" w:cs="Times New Roman"/>
              </w:rPr>
              <w:t xml:space="preserve">на срок, предусмотренный проектом консервации (изменениями в проект консервации), </w:t>
            </w:r>
            <w:proofErr w:type="spellStart"/>
            <w:r w:rsidRPr="00586E7C">
              <w:rPr>
                <w:rFonts w:ascii="Times New Roman" w:hAnsi="Times New Roman" w:cs="Times New Roman"/>
              </w:rPr>
              <w:t>расконсервации</w:t>
            </w:r>
            <w:proofErr w:type="spellEnd"/>
            <w:r w:rsidRPr="00586E7C">
              <w:rPr>
                <w:rFonts w:ascii="Times New Roman" w:hAnsi="Times New Roman" w:cs="Times New Roman"/>
              </w:rPr>
              <w:t xml:space="preserve"> горных предприятий, 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</w:t>
            </w:r>
          </w:p>
        </w:tc>
      </w:tr>
      <w:tr w:rsidR="00586E7C" w:rsidTr="00586E7C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86E7C" w:rsidRDefault="00586E7C">
            <w:pPr>
              <w:pStyle w:val="newncpi"/>
              <w:ind w:firstLine="0"/>
              <w:jc w:val="left"/>
            </w:pPr>
          </w:p>
        </w:tc>
      </w:tr>
    </w:tbl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586E7C" w:rsidRDefault="00586E7C" w:rsidP="00586E7C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6.56.3</w:t>
      </w:r>
    </w:p>
    <w:p w:rsidR="00586E7C" w:rsidRDefault="00586E7C" w:rsidP="00586E7C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586E7C" w:rsidRDefault="00586E7C" w:rsidP="00586E7C">
      <w:pPr>
        <w:pStyle w:val="ConsPlusNonformat"/>
        <w:widowControl/>
        <w:ind w:left="-540"/>
        <w:rPr>
          <w:b/>
          <w:sz w:val="24"/>
          <w:szCs w:val="24"/>
        </w:rPr>
      </w:pP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 xml:space="preserve">Дубровенский районный  </w:t>
      </w:r>
    </w:p>
    <w:p w:rsidR="00586E7C" w:rsidRDefault="00586E7C" w:rsidP="00586E7C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исполнительный комитет</w:t>
      </w:r>
    </w:p>
    <w:p w:rsidR="00586E7C" w:rsidRDefault="00586E7C" w:rsidP="00586E7C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586E7C" w:rsidRDefault="00586E7C" w:rsidP="00586E7C">
      <w:pPr>
        <w:pStyle w:val="ConsNonformat"/>
        <w:widowControl/>
        <w:ind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      </w:t>
      </w:r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 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</w:t>
      </w:r>
    </w:p>
    <w:p w:rsidR="00586E7C" w:rsidRDefault="00586E7C" w:rsidP="00586E7C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</w:t>
      </w:r>
      <w:proofErr w:type="gramStart"/>
      <w:r>
        <w:rPr>
          <w:rFonts w:ascii="Times New Roman" w:hAnsi="Times New Roman" w:cs="Times New Roman"/>
          <w:sz w:val="18"/>
          <w:szCs w:val="18"/>
        </w:rPr>
        <w:t> )</w:t>
      </w:r>
      <w:proofErr w:type="gramEnd"/>
    </w:p>
    <w:p w:rsidR="00586E7C" w:rsidRDefault="00586E7C" w:rsidP="00586E7C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_________________________________</w:t>
      </w:r>
    </w:p>
    <w:p w:rsidR="00586E7C" w:rsidRDefault="00586E7C" w:rsidP="00586E7C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586E7C" w:rsidRDefault="00586E7C" w:rsidP="00586E7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586E7C" w:rsidRDefault="00586E7C" w:rsidP="00586E7C">
      <w:pPr>
        <w:jc w:val="center"/>
        <w:rPr>
          <w:b/>
          <w:sz w:val="30"/>
          <w:szCs w:val="30"/>
        </w:rPr>
      </w:pPr>
    </w:p>
    <w:p w:rsidR="00586E7C" w:rsidRPr="00AE0CF6" w:rsidRDefault="00586E7C" w:rsidP="00AE0CF6">
      <w:pPr>
        <w:ind w:firstLine="708"/>
        <w:jc w:val="both"/>
        <w:rPr>
          <w:sz w:val="30"/>
          <w:szCs w:val="30"/>
          <w:highlight w:val="yellow"/>
        </w:rPr>
      </w:pPr>
      <w:r>
        <w:rPr>
          <w:sz w:val="30"/>
          <w:szCs w:val="30"/>
        </w:rPr>
        <w:t xml:space="preserve">Просим согласовать проект консервации, </w:t>
      </w:r>
      <w:proofErr w:type="spellStart"/>
      <w:r>
        <w:rPr>
          <w:sz w:val="30"/>
          <w:szCs w:val="30"/>
        </w:rPr>
        <w:t>расконсервации</w:t>
      </w:r>
      <w:proofErr w:type="spellEnd"/>
      <w:r>
        <w:rPr>
          <w:sz w:val="30"/>
          <w:szCs w:val="30"/>
        </w:rPr>
        <w:t xml:space="preserve">, </w:t>
      </w:r>
      <w:r w:rsidR="00AE0CF6">
        <w:rPr>
          <w:sz w:val="30"/>
          <w:szCs w:val="30"/>
        </w:rPr>
        <w:t xml:space="preserve">ликвидации, </w:t>
      </w:r>
      <w:r>
        <w:rPr>
          <w:sz w:val="30"/>
          <w:szCs w:val="30"/>
        </w:rPr>
        <w:t xml:space="preserve">изменений в проект консервации горных предприятий, </w:t>
      </w:r>
      <w:r w:rsidR="00AE0CF6" w:rsidRPr="00AE0CF6">
        <w:rPr>
          <w:color w:val="000000"/>
          <w:sz w:val="30"/>
          <w:szCs w:val="30"/>
          <w:shd w:val="clear" w:color="auto" w:fill="FFFFFF"/>
        </w:rPr>
        <w:t>связанных с разработкой месторождений стратегических полезных ископаемых и полезных ископаемых ограниченного распространения, месторождений общераспространенных полезных ископаемых и подземных вод, подземных сооружений, не связанных с добычей полезных ископаемых (за исключением проекта ликвидации)</w:t>
      </w:r>
      <w:r w:rsidR="00AE0CF6">
        <w:rPr>
          <w:color w:val="000000"/>
          <w:sz w:val="30"/>
          <w:szCs w:val="30"/>
          <w:shd w:val="clear" w:color="auto" w:fill="FFFFFF"/>
        </w:rPr>
        <w:t>.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 w:rsidRPr="00AE0CF6">
        <w:rPr>
          <w:rFonts w:ascii="Times New Roman" w:hAnsi="Times New Roman" w:cs="Times New Roman"/>
          <w:sz w:val="30"/>
          <w:szCs w:val="30"/>
        </w:rPr>
        <w:t>________________________</w:t>
      </w: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_______________</w:t>
      </w:r>
    </w:p>
    <w:p w:rsidR="00586E7C" w:rsidRDefault="00586E7C" w:rsidP="00586E7C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ind w:left="4500"/>
        <w:rPr>
          <w:sz w:val="30"/>
          <w:szCs w:val="30"/>
        </w:rPr>
      </w:pPr>
    </w:p>
    <w:p w:rsidR="00586E7C" w:rsidRDefault="00586E7C" w:rsidP="00586E7C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256BB4" w:rsidRDefault="00256BB4"/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AE0CF6" w:rsidRDefault="00AE0CF6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</w:p>
    <w:p w:rsidR="00256BB4" w:rsidRDefault="00890409" w:rsidP="00256BB4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92.25pt;margin-top:323.05pt;width:822pt;height:113.45pt;rotation:-27304969fd;z-index:-251658752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56BB4">
        <w:rPr>
          <w:rFonts w:ascii="Times New Roman" w:hAnsi="Times New Roman" w:cs="Times New Roman"/>
          <w:sz w:val="28"/>
          <w:szCs w:val="28"/>
        </w:rPr>
        <w:t>Дубровенский районный</w:t>
      </w:r>
    </w:p>
    <w:p w:rsidR="00256BB4" w:rsidRDefault="00256BB4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исполнительный комитет</w:t>
      </w:r>
    </w:p>
    <w:p w:rsidR="00AE0CF6" w:rsidRPr="00AE0CF6" w:rsidRDefault="00AE0CF6" w:rsidP="00AE0CF6">
      <w:pPr>
        <w:pStyle w:val="ConsPlusNonformat"/>
        <w:widowControl/>
        <w:ind w:left="4860" w:right="-365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538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6"/>
        <w:gridCol w:w="5574"/>
      </w:tblGrid>
      <w:tr w:rsidR="00256BB4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Default="00256BB4" w:rsidP="00AE0CF6">
            <w:pPr>
              <w:pStyle w:val="newncpi0"/>
            </w:pP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Унитарное предприятие жилищно-коммунального хозяйства </w:t>
            </w:r>
          </w:p>
          <w:p w:rsidR="00D27916" w:rsidRDefault="00D27916" w:rsidP="00D27916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«Дубровно-Коммунальник </w:t>
            </w:r>
          </w:p>
          <w:p w:rsidR="00256BB4" w:rsidRPr="00AE0CF6" w:rsidRDefault="00256BB4" w:rsidP="00AE0CF6">
            <w:pPr>
              <w:pStyle w:val="newncpi0"/>
              <w:ind w:firstLine="567"/>
              <w:jc w:val="center"/>
              <w:rPr>
                <w:sz w:val="28"/>
                <w:szCs w:val="28"/>
              </w:rPr>
            </w:pP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D27916">
            <w:pPr>
              <w:tabs>
                <w:tab w:val="left" w:pos="96"/>
              </w:tabs>
              <w:ind w:left="238" w:firstLine="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211587, г.Дубровно, ул.Крупской, 15, </w:t>
            </w:r>
          </w:p>
          <w:p w:rsidR="00AE0CF6" w:rsidRDefault="00AE0CF6" w:rsidP="00961374">
            <w:pPr>
              <w:tabs>
                <w:tab w:val="left" w:pos="174"/>
              </w:tabs>
              <w:ind w:left="174"/>
            </w:pPr>
            <w:r>
              <w:rPr>
                <w:sz w:val="28"/>
                <w:szCs w:val="28"/>
              </w:rPr>
              <w:t xml:space="preserve">  Витебская область</w:t>
            </w:r>
            <w:r w:rsidRPr="00024080">
              <w:rPr>
                <w:sz w:val="28"/>
                <w:szCs w:val="28"/>
              </w:rPr>
              <w:t xml:space="preserve">, 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AE0CF6">
            <w:pPr>
              <w:pStyle w:val="newncpi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т. </w:t>
            </w:r>
            <w:r w:rsidRPr="00024080">
              <w:rPr>
                <w:sz w:val="28"/>
                <w:szCs w:val="28"/>
              </w:rPr>
              <w:t>5-</w:t>
            </w:r>
            <w:r>
              <w:rPr>
                <w:sz w:val="28"/>
                <w:szCs w:val="28"/>
              </w:rPr>
              <w:t>00-</w:t>
            </w:r>
            <w:r w:rsidRPr="0002408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,</w:t>
            </w:r>
          </w:p>
          <w:p w:rsidR="00AE0CF6" w:rsidRDefault="00AE0CF6" w:rsidP="00AE0CF6">
            <w:pPr>
              <w:pStyle w:val="newncpi0"/>
            </w:pPr>
            <w:r>
              <w:rPr>
                <w:sz w:val="28"/>
                <w:szCs w:val="28"/>
              </w:rPr>
              <w:t xml:space="preserve">    УНП 111111111111</w:t>
            </w:r>
          </w:p>
        </w:tc>
      </w:tr>
      <w:tr w:rsidR="00AE0CF6" w:rsidTr="00AE0CF6">
        <w:trPr>
          <w:trHeight w:val="240"/>
        </w:trPr>
        <w:tc>
          <w:tcPr>
            <w:tcW w:w="232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table100"/>
              <w:ind w:firstLine="567"/>
              <w:jc w:val="both"/>
            </w:pPr>
            <w:r>
              <w:t> </w:t>
            </w:r>
          </w:p>
        </w:tc>
        <w:tc>
          <w:tcPr>
            <w:tcW w:w="268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E0CF6" w:rsidRDefault="00AE0CF6" w:rsidP="006B2265">
            <w:pPr>
              <w:pStyle w:val="undline"/>
              <w:ind w:firstLine="567"/>
              <w:jc w:val="center"/>
              <w:rPr>
                <w:sz w:val="24"/>
                <w:szCs w:val="24"/>
              </w:rPr>
            </w:pPr>
          </w:p>
        </w:tc>
      </w:tr>
    </w:tbl>
    <w:p w:rsidR="00256BB4" w:rsidRDefault="00256BB4" w:rsidP="00AE0CF6">
      <w:pPr>
        <w:pStyle w:val="newncpi"/>
        <w:rPr>
          <w:sz w:val="32"/>
          <w:szCs w:val="32"/>
        </w:rPr>
      </w:pPr>
      <w:r>
        <w:rPr>
          <w:sz w:val="32"/>
          <w:szCs w:val="32"/>
        </w:rPr>
        <w:t xml:space="preserve">Прошу согласовать проект </w:t>
      </w:r>
      <w:r w:rsidR="00AE0CF6">
        <w:rPr>
          <w:sz w:val="32"/>
          <w:szCs w:val="32"/>
        </w:rPr>
        <w:t>ликвидации горного предприятия</w:t>
      </w:r>
      <w:r>
        <w:rPr>
          <w:sz w:val="32"/>
          <w:szCs w:val="32"/>
        </w:rPr>
        <w:t xml:space="preserve"> ____________________</w:t>
      </w:r>
      <w:r w:rsidRPr="00024080">
        <w:rPr>
          <w:i/>
          <w:sz w:val="32"/>
          <w:szCs w:val="32"/>
        </w:rPr>
        <w:t>НАИМЕНОВАНИЕ</w:t>
      </w:r>
      <w:r>
        <w:rPr>
          <w:sz w:val="32"/>
          <w:szCs w:val="32"/>
        </w:rPr>
        <w:t>______________________________________</w:t>
      </w:r>
      <w:r w:rsidR="00AE0CF6">
        <w:rPr>
          <w:sz w:val="32"/>
          <w:szCs w:val="32"/>
        </w:rPr>
        <w:t>_____________________________________________</w:t>
      </w:r>
    </w:p>
    <w:p w:rsidR="00256BB4" w:rsidRPr="00C449D1" w:rsidRDefault="00256BB4" w:rsidP="00256BB4">
      <w:pPr>
        <w:pStyle w:val="undline"/>
        <w:ind w:firstLine="3720"/>
        <w:rPr>
          <w:sz w:val="18"/>
          <w:szCs w:val="18"/>
        </w:rPr>
      </w:pPr>
      <w:proofErr w:type="gramStart"/>
      <w:r w:rsidRPr="00C449D1">
        <w:rPr>
          <w:sz w:val="18"/>
          <w:szCs w:val="18"/>
        </w:rPr>
        <w:t xml:space="preserve">(наименование </w:t>
      </w:r>
      <w:proofErr w:type="spellStart"/>
      <w:r w:rsidRPr="00C449D1">
        <w:rPr>
          <w:sz w:val="18"/>
          <w:szCs w:val="18"/>
        </w:rPr>
        <w:t>недропользователя</w:t>
      </w:r>
      <w:proofErr w:type="spellEnd"/>
      <w:r w:rsidRPr="00C449D1">
        <w:rPr>
          <w:sz w:val="18"/>
          <w:szCs w:val="18"/>
        </w:rPr>
        <w:t>,</w:t>
      </w:r>
      <w:proofErr w:type="gramEnd"/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наименование месторождения и место его нахождения,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256BB4" w:rsidRPr="00C449D1" w:rsidRDefault="00256BB4" w:rsidP="00256BB4">
      <w:pPr>
        <w:pStyle w:val="undline"/>
        <w:jc w:val="center"/>
        <w:rPr>
          <w:sz w:val="18"/>
          <w:szCs w:val="18"/>
        </w:rPr>
      </w:pPr>
      <w:r w:rsidRPr="00C449D1">
        <w:rPr>
          <w:sz w:val="18"/>
          <w:szCs w:val="18"/>
        </w:rPr>
        <w:t>регистрационный номер горного отвода в государственном реестре горных отводов)</w:t>
      </w:r>
    </w:p>
    <w:p w:rsidR="00256BB4" w:rsidRDefault="00256BB4" w:rsidP="00256BB4">
      <w:pPr>
        <w:pStyle w:val="newncpi0"/>
        <w:rPr>
          <w:sz w:val="32"/>
          <w:szCs w:val="32"/>
        </w:rPr>
      </w:pPr>
      <w:r>
        <w:rPr>
          <w:sz w:val="32"/>
          <w:szCs w:val="32"/>
        </w:rPr>
        <w:t xml:space="preserve">площадью </w:t>
      </w:r>
      <w:smartTag w:uri="urn:schemas-microsoft-com:office:smarttags" w:element="metricconverter">
        <w:smartTagPr>
          <w:attr w:name="ProductID" w:val="1,5 га"/>
        </w:smartTagPr>
        <w:r>
          <w:rPr>
            <w:sz w:val="32"/>
            <w:szCs w:val="32"/>
          </w:rPr>
          <w:t>1,5 га</w:t>
        </w:r>
      </w:smartTag>
      <w:r>
        <w:rPr>
          <w:sz w:val="32"/>
          <w:szCs w:val="32"/>
        </w:rPr>
        <w:t>.</w:t>
      </w:r>
    </w:p>
    <w:p w:rsidR="00256BB4" w:rsidRDefault="00256BB4" w:rsidP="00256BB4">
      <w:pPr>
        <w:pStyle w:val="newncpi0"/>
        <w:rPr>
          <w:sz w:val="32"/>
          <w:szCs w:val="32"/>
        </w:rPr>
      </w:pPr>
    </w:p>
    <w:p w:rsidR="00256BB4" w:rsidRDefault="00256BB4" w:rsidP="00256BB4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478"/>
        <w:gridCol w:w="3218"/>
      </w:tblGrid>
      <w:tr w:rsidR="00256BB4" w:rsidTr="00C00461">
        <w:trPr>
          <w:trHeight w:val="1675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61374" w:rsidRDefault="00961374" w:rsidP="00961374">
            <w:pPr>
              <w:jc w:val="both"/>
              <w:rPr>
                <w:sz w:val="30"/>
                <w:szCs w:val="30"/>
              </w:rPr>
            </w:pPr>
            <w:r w:rsidRPr="006D5565">
              <w:rPr>
                <w:sz w:val="30"/>
                <w:szCs w:val="30"/>
              </w:rPr>
              <w:t>Директор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унитарного предприятия </w:t>
            </w:r>
          </w:p>
          <w:p w:rsidR="00961374" w:rsidRDefault="00961374" w:rsidP="00961374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жилищно-коммунального хозяйства</w:t>
            </w:r>
          </w:p>
          <w:p w:rsidR="00256BB4" w:rsidRPr="00634303" w:rsidRDefault="00961374" w:rsidP="00961374">
            <w:pPr>
              <w:jc w:val="both"/>
              <w:rPr>
                <w:u w:val="single"/>
              </w:rPr>
            </w:pPr>
            <w:r w:rsidRPr="00634303">
              <w:rPr>
                <w:sz w:val="28"/>
                <w:szCs w:val="28"/>
                <w:u w:val="single"/>
              </w:rPr>
              <w:t>«Дубровно-Коммунальник»</w:t>
            </w:r>
            <w:r w:rsidRPr="00634303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A01530" w:rsidRDefault="00A01530" w:rsidP="006B2265">
            <w:pPr>
              <w:pStyle w:val="newncpi0"/>
            </w:pPr>
          </w:p>
          <w:p w:rsidR="00961374" w:rsidRDefault="00256BB4" w:rsidP="00A01530">
            <w:pPr>
              <w:pStyle w:val="newncpi0"/>
            </w:pPr>
            <w:r>
              <w:t>______________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A01530" w:rsidRDefault="00A01530" w:rsidP="00961374">
            <w:pPr>
              <w:jc w:val="both"/>
              <w:rPr>
                <w:sz w:val="30"/>
                <w:szCs w:val="30"/>
                <w:u w:val="single"/>
              </w:rPr>
            </w:pPr>
          </w:p>
          <w:p w:rsidR="00256BB4" w:rsidRPr="00024080" w:rsidRDefault="00961374" w:rsidP="00A01530">
            <w:pPr>
              <w:jc w:val="both"/>
              <w:rPr>
                <w:sz w:val="28"/>
                <w:szCs w:val="28"/>
              </w:rPr>
            </w:pPr>
            <w:r w:rsidRPr="00961374">
              <w:rPr>
                <w:sz w:val="30"/>
                <w:szCs w:val="30"/>
                <w:u w:val="single"/>
              </w:rPr>
              <w:t>И.И.Иванов</w:t>
            </w:r>
          </w:p>
        </w:tc>
      </w:tr>
      <w:tr w:rsidR="00256BB4" w:rsidTr="006B2265">
        <w:trPr>
          <w:trHeight w:val="240"/>
        </w:trPr>
        <w:tc>
          <w:tcPr>
            <w:tcW w:w="204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A01530" w:rsidP="00A01530">
            <w:pPr>
              <w:pStyle w:val="table100"/>
              <w:ind w:firstLine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256BB4" w:rsidRPr="00C00461">
              <w:rPr>
                <w:rFonts w:ascii="Times New Roman" w:hAnsi="Times New Roman" w:cs="Times New Roman"/>
              </w:rPr>
              <w:t>(должность)</w:t>
            </w:r>
          </w:p>
        </w:tc>
        <w:tc>
          <w:tcPr>
            <w:tcW w:w="1284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C00461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 xml:space="preserve">         (подпись)</w:t>
            </w:r>
          </w:p>
        </w:tc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256BB4" w:rsidRPr="00C00461" w:rsidRDefault="00C00461" w:rsidP="00A01530">
            <w:pPr>
              <w:pStyle w:val="table100"/>
              <w:rPr>
                <w:rFonts w:ascii="Times New Roman" w:hAnsi="Times New Roman" w:cs="Times New Roman"/>
              </w:rPr>
            </w:pPr>
            <w:r w:rsidRPr="00C00461">
              <w:rPr>
                <w:rFonts w:ascii="Times New Roman" w:hAnsi="Times New Roman" w:cs="Times New Roman"/>
              </w:rPr>
              <w:t>(фамилия, инициалы)</w:t>
            </w:r>
          </w:p>
        </w:tc>
      </w:tr>
    </w:tbl>
    <w:p w:rsidR="00256BB4" w:rsidRDefault="00256BB4" w:rsidP="00B7335E">
      <w:pPr>
        <w:pStyle w:val="endform"/>
      </w:pPr>
      <w:r>
        <w:t> </w:t>
      </w:r>
    </w:p>
    <w:sectPr w:rsidR="00256BB4" w:rsidSect="00586E7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86E7C"/>
    <w:rsid w:val="00005D72"/>
    <w:rsid w:val="00144B69"/>
    <w:rsid w:val="00214908"/>
    <w:rsid w:val="00256BB4"/>
    <w:rsid w:val="00280E69"/>
    <w:rsid w:val="002947EE"/>
    <w:rsid w:val="00356111"/>
    <w:rsid w:val="003A57DA"/>
    <w:rsid w:val="003F1E61"/>
    <w:rsid w:val="00410CC2"/>
    <w:rsid w:val="004D0287"/>
    <w:rsid w:val="00586E7C"/>
    <w:rsid w:val="00634303"/>
    <w:rsid w:val="0073499E"/>
    <w:rsid w:val="00890409"/>
    <w:rsid w:val="00955F89"/>
    <w:rsid w:val="00961374"/>
    <w:rsid w:val="00A01530"/>
    <w:rsid w:val="00A71008"/>
    <w:rsid w:val="00AE0CF6"/>
    <w:rsid w:val="00B7335E"/>
    <w:rsid w:val="00C00461"/>
    <w:rsid w:val="00D27916"/>
    <w:rsid w:val="00D52DBA"/>
    <w:rsid w:val="00F00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86E7C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86E7C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586E7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86E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586E7C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586E7C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586E7C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586E7C"/>
    <w:rPr>
      <w:sz w:val="24"/>
      <w:szCs w:val="24"/>
    </w:rPr>
  </w:style>
  <w:style w:type="paragraph" w:customStyle="1" w:styleId="table100">
    <w:name w:val="table10"/>
    <w:basedOn w:val="a"/>
    <w:link w:val="table10"/>
    <w:rsid w:val="00586E7C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586E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586E7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p">
    <w:name w:val="titlep"/>
    <w:basedOn w:val="a"/>
    <w:rsid w:val="00256BB4"/>
    <w:pPr>
      <w:spacing w:before="240" w:after="240"/>
      <w:jc w:val="center"/>
    </w:pPr>
    <w:rPr>
      <w:b/>
      <w:bCs/>
    </w:rPr>
  </w:style>
  <w:style w:type="paragraph" w:customStyle="1" w:styleId="newncpi0">
    <w:name w:val="newncpi0"/>
    <w:basedOn w:val="a"/>
    <w:rsid w:val="00256BB4"/>
    <w:pPr>
      <w:jc w:val="both"/>
    </w:pPr>
  </w:style>
  <w:style w:type="paragraph" w:customStyle="1" w:styleId="undline">
    <w:name w:val="undline"/>
    <w:basedOn w:val="a"/>
    <w:rsid w:val="00256BB4"/>
    <w:pPr>
      <w:jc w:val="both"/>
    </w:pPr>
    <w:rPr>
      <w:sz w:val="20"/>
      <w:szCs w:val="20"/>
    </w:rPr>
  </w:style>
  <w:style w:type="paragraph" w:customStyle="1" w:styleId="endform">
    <w:name w:val="endform"/>
    <w:basedOn w:val="a"/>
    <w:rsid w:val="00256BB4"/>
    <w:pPr>
      <w:ind w:firstLine="567"/>
      <w:jc w:val="both"/>
    </w:pPr>
  </w:style>
  <w:style w:type="character" w:customStyle="1" w:styleId="apple-converted-space">
    <w:name w:val="apple-converted-space"/>
    <w:basedOn w:val="a0"/>
    <w:rsid w:val="00AE0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dcterms:created xsi:type="dcterms:W3CDTF">2018-05-22T01:52:00Z</dcterms:created>
  <dcterms:modified xsi:type="dcterms:W3CDTF">2021-01-11T08:21:00Z</dcterms:modified>
</cp:coreProperties>
</file>