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27DC2" w:rsidTr="00927DC2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7DC2" w:rsidRDefault="00927DC2" w:rsidP="00C0509C">
            <w:pPr>
              <w:jc w:val="both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административная процедура 1.7</w:t>
            </w:r>
          </w:p>
          <w:p w:rsidR="00927DC2" w:rsidRPr="00595108" w:rsidRDefault="00927DC2" w:rsidP="00C0509C">
            <w:pPr>
              <w:jc w:val="both"/>
              <w:rPr>
                <w:b/>
                <w:sz w:val="32"/>
                <w:szCs w:val="32"/>
              </w:rPr>
            </w:pPr>
            <w:r w:rsidRPr="00595108">
              <w:rPr>
                <w:b/>
                <w:sz w:val="32"/>
                <w:szCs w:val="32"/>
              </w:rPr>
              <w:t>Включение в списки на получение льготных кредитов на капитальный ремонт и реконструкцию жилых помещений, строительст</w:t>
            </w:r>
            <w:r w:rsidR="00C0509C" w:rsidRPr="00595108">
              <w:rPr>
                <w:b/>
                <w:sz w:val="32"/>
                <w:szCs w:val="32"/>
              </w:rPr>
              <w:t xml:space="preserve">во инженерных сетей, возведение </w:t>
            </w:r>
            <w:r w:rsidRPr="00595108">
              <w:rPr>
                <w:b/>
                <w:sz w:val="32"/>
                <w:szCs w:val="32"/>
              </w:rPr>
              <w:t>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</w:tr>
      <w:tr w:rsidR="00927DC2" w:rsidTr="00927DC2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7DC2" w:rsidRDefault="00927DC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27DC2">
              <w:tc>
                <w:tcPr>
                  <w:tcW w:w="10605" w:type="dxa"/>
                  <w:shd w:val="clear" w:color="auto" w:fill="D9D9D9"/>
                  <w:hideMark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27DC2">
              <w:tc>
                <w:tcPr>
                  <w:tcW w:w="10605" w:type="dxa"/>
                </w:tcPr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747EC" w:rsidRDefault="00A747EC" w:rsidP="00A747E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747EC" w:rsidRDefault="00A747EC" w:rsidP="00A747E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747EC" w:rsidRDefault="00A747EC" w:rsidP="00A747E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747EC" w:rsidRDefault="00A747EC" w:rsidP="00A747E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747EC" w:rsidRDefault="00A747EC" w:rsidP="00A747E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747EC" w:rsidRDefault="00A747EC" w:rsidP="00A747E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747EC" w:rsidRDefault="00A747EC" w:rsidP="00A747E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F1749D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747EC" w:rsidRDefault="00A747EC" w:rsidP="00A747E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312D1" w:rsidRDefault="00E312D1" w:rsidP="00E312D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A783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27DC2" w:rsidRDefault="00927D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27DC2" w:rsidRDefault="00927DC2">
            <w:pPr>
              <w:pStyle w:val="2"/>
              <w:spacing w:line="276" w:lineRule="auto"/>
              <w:rPr>
                <w:rFonts w:cstheme="minorBidi"/>
                <w:b w:val="0"/>
                <w:color w:val="0000FF"/>
                <w:lang w:eastAsia="en-US" w:bidi="en-US"/>
              </w:rPr>
            </w:pPr>
          </w:p>
        </w:tc>
      </w:tr>
      <w:tr w:rsidR="00927DC2" w:rsidTr="00927DC2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27DC2">
              <w:tc>
                <w:tcPr>
                  <w:tcW w:w="10600" w:type="dxa"/>
                  <w:shd w:val="clear" w:color="auto" w:fill="D9D9D9"/>
                  <w:hideMark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27DC2">
              <w:tc>
                <w:tcPr>
                  <w:tcW w:w="10600" w:type="dxa"/>
                  <w:hideMark/>
                </w:tcPr>
                <w:p w:rsidR="00E90419" w:rsidRDefault="00E90419" w:rsidP="00E904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90419" w:rsidRDefault="00E90419" w:rsidP="00E9041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E90419" w:rsidRDefault="00E90419" w:rsidP="00E904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90419" w:rsidRDefault="00E90419" w:rsidP="00E9041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A37313" w:rsidRDefault="00A37313" w:rsidP="00A3731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27DC2" w:rsidRDefault="00A37313" w:rsidP="00A3731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27DC2">
              <w:tc>
                <w:tcPr>
                  <w:tcW w:w="10600" w:type="dxa"/>
                  <w:shd w:val="clear" w:color="auto" w:fill="D9D9D9"/>
                </w:tcPr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27DC2">
              <w:tc>
                <w:tcPr>
                  <w:tcW w:w="10600" w:type="dxa"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27DC2" w:rsidRDefault="00927DC2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27DC2" w:rsidTr="00927DC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проектно-сметная документация на выполнение работ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подряда – в случае выполнения работ подрядным способом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>
              <w:rPr>
                <w:sz w:val="26"/>
                <w:szCs w:val="26"/>
              </w:rPr>
              <w:br/>
            </w:r>
          </w:p>
          <w:p w:rsidR="00927DC2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</w:tr>
      <w:tr w:rsidR="00927DC2" w:rsidTr="00927DC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27DC2" w:rsidRDefault="00927DC2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A7832" w:rsidRPr="00BA7832" w:rsidRDefault="00BA7832" w:rsidP="00BA7832">
            <w:pPr>
              <w:pStyle w:val="table10"/>
              <w:spacing w:before="120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BA7832" w:rsidRPr="00BA7832" w:rsidRDefault="00BA7832" w:rsidP="00BA783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выписка из регистрационной книги о правах, ограничениях (обременениях) прав на изолированное помещение**</w:t>
            </w:r>
          </w:p>
          <w:p w:rsidR="00927DC2" w:rsidRPr="00BA7832" w:rsidRDefault="00BA7832" w:rsidP="00BA7832">
            <w:pPr>
              <w:jc w:val="both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</w:tr>
      <w:tr w:rsidR="00927DC2" w:rsidTr="00927DC2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27DC2" w:rsidRDefault="00927DC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Pr="00A37313" w:rsidRDefault="00927DC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37313">
              <w:rPr>
                <w:sz w:val="26"/>
                <w:szCs w:val="26"/>
              </w:rPr>
              <w:t>бесплатно</w:t>
            </w:r>
          </w:p>
        </w:tc>
      </w:tr>
      <w:tr w:rsidR="00927DC2" w:rsidTr="00927DC2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27DC2" w:rsidRDefault="00927DC2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Default="00927DC2" w:rsidP="00C0509C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927DC2" w:rsidTr="00927DC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27DC2" w:rsidRDefault="00927DC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Default="00927DC2">
            <w:r>
              <w:rPr>
                <w:sz w:val="26"/>
                <w:szCs w:val="26"/>
              </w:rPr>
              <w:t>3 месяца</w:t>
            </w:r>
          </w:p>
        </w:tc>
      </w:tr>
      <w:tr w:rsidR="00927DC2" w:rsidTr="00927DC2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jc w:val="both"/>
            </w:pPr>
          </w:p>
        </w:tc>
      </w:tr>
      <w:tr w:rsidR="00927DC2" w:rsidTr="00927DC2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C2" w:rsidRDefault="00927DC2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C2" w:rsidRDefault="00927DC2">
            <w:pPr>
              <w:pStyle w:val="newncpi"/>
              <w:ind w:firstLine="0"/>
              <w:jc w:val="left"/>
            </w:pPr>
          </w:p>
        </w:tc>
      </w:tr>
    </w:tbl>
    <w:p w:rsidR="00927DC2" w:rsidRDefault="00927DC2" w:rsidP="00927DC2">
      <w:pPr>
        <w:pStyle w:val="newncpi"/>
        <w:ind w:firstLine="0"/>
        <w:rPr>
          <w:sz w:val="30"/>
          <w:szCs w:val="30"/>
        </w:rPr>
      </w:pPr>
    </w:p>
    <w:p w:rsidR="00BA7832" w:rsidRDefault="00BA7832" w:rsidP="00927DC2">
      <w:pPr>
        <w:pStyle w:val="newncpi"/>
        <w:ind w:firstLine="0"/>
        <w:rPr>
          <w:sz w:val="30"/>
          <w:szCs w:val="30"/>
        </w:rPr>
      </w:pPr>
      <w:bookmarkStart w:id="0" w:name="_GoBack"/>
      <w:bookmarkEnd w:id="0"/>
    </w:p>
    <w:p w:rsidR="00927DC2" w:rsidRDefault="00927DC2" w:rsidP="00927DC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1.7</w:t>
      </w:r>
    </w:p>
    <w:p w:rsidR="00927DC2" w:rsidRDefault="00927DC2" w:rsidP="00927DC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27DC2" w:rsidRDefault="00927DC2" w:rsidP="00927DC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27DC2" w:rsidRDefault="00927DC2" w:rsidP="00927DC2">
      <w:pPr>
        <w:ind w:left="-1134" w:right="-709" w:firstLine="708"/>
        <w:jc w:val="center"/>
        <w:rPr>
          <w:sz w:val="28"/>
          <w:szCs w:val="28"/>
        </w:rPr>
      </w:pPr>
    </w:p>
    <w:p w:rsidR="00927DC2" w:rsidRDefault="00927DC2" w:rsidP="00927DC2">
      <w:pPr>
        <w:spacing w:line="280" w:lineRule="exact"/>
        <w:ind w:left="-1134" w:right="-709"/>
        <w:jc w:val="both"/>
        <w:rPr>
          <w:sz w:val="30"/>
          <w:szCs w:val="30"/>
        </w:rPr>
      </w:pPr>
    </w:p>
    <w:p w:rsidR="00927DC2" w:rsidRDefault="00927DC2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принять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 включении меня в список 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</w:t>
      </w:r>
      <w:r w:rsidR="00A37313">
        <w:rPr>
          <w:sz w:val="28"/>
          <w:szCs w:val="28"/>
        </w:rPr>
        <w:t xml:space="preserve"> (</w:t>
      </w:r>
      <w:r w:rsidR="00A37313" w:rsidRPr="00A37313">
        <w:t>нужное подчеркнуть</w:t>
      </w:r>
      <w:r w:rsidR="00A37313">
        <w:rPr>
          <w:sz w:val="28"/>
          <w:szCs w:val="28"/>
        </w:rPr>
        <w:t>)</w:t>
      </w:r>
      <w:r>
        <w:rPr>
          <w:sz w:val="28"/>
          <w:szCs w:val="28"/>
        </w:rPr>
        <w:t xml:space="preserve">, постоянно проживающих и работающих в населенных пунктах с численностью населения до 20 тыс. человек  согласно Указа Президента Республики Беларусь от 07.02.2006 г. № 75  </w:t>
      </w:r>
      <w:proofErr w:type="gramEnd"/>
    </w:p>
    <w:p w:rsidR="00927DC2" w:rsidRDefault="00927DC2" w:rsidP="00927DC2">
      <w:pPr>
        <w:ind w:left="-1134" w:right="-709"/>
        <w:jc w:val="both"/>
        <w:rPr>
          <w:sz w:val="30"/>
          <w:szCs w:val="30"/>
        </w:rPr>
      </w:pPr>
    </w:p>
    <w:p w:rsidR="00927DC2" w:rsidRDefault="00927DC2" w:rsidP="00927DC2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    </w:t>
      </w:r>
    </w:p>
    <w:p w:rsidR="00927DC2" w:rsidRDefault="00C0509C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>-</w:t>
      </w:r>
      <w:r w:rsidR="00927DC2">
        <w:rPr>
          <w:sz w:val="28"/>
          <w:szCs w:val="28"/>
        </w:rPr>
        <w:t>проектно-сметная документация на выполнение работ;</w:t>
      </w:r>
      <w:proofErr w:type="gramStart"/>
      <w:r w:rsidR="00927DC2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927DC2">
        <w:rPr>
          <w:sz w:val="28"/>
          <w:szCs w:val="28"/>
        </w:rPr>
        <w:t>договор подряда – в случае выполнения работ подрядным способом;</w:t>
      </w:r>
      <w:r w:rsidR="00927DC2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927DC2">
        <w:rPr>
          <w:sz w:val="28"/>
          <w:szCs w:val="28"/>
        </w:rPr>
        <w:t>сведения о совокупном доходе граждан и членов их семей за 12 месяцев, предшествующих месяцу подачи документов</w:t>
      </w:r>
    </w:p>
    <w:p w:rsidR="00927DC2" w:rsidRDefault="00927DC2" w:rsidP="00927DC2">
      <w:pPr>
        <w:ind w:left="-1134" w:right="-709"/>
        <w:rPr>
          <w:sz w:val="28"/>
          <w:szCs w:val="28"/>
        </w:rPr>
      </w:pPr>
    </w:p>
    <w:p w:rsidR="00927DC2" w:rsidRDefault="00927DC2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27DC2" w:rsidRDefault="00BA7832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DC2">
        <w:rPr>
          <w:sz w:val="28"/>
          <w:szCs w:val="28"/>
        </w:rPr>
        <w:t>__________                                                                                   _________________</w:t>
      </w:r>
    </w:p>
    <w:p w:rsidR="00193D18" w:rsidRDefault="00927DC2" w:rsidP="00BA7832">
      <w:pPr>
        <w:ind w:left="-1134" w:right="-709"/>
      </w:pPr>
      <w:r>
        <w:rPr>
          <w:sz w:val="28"/>
          <w:szCs w:val="28"/>
        </w:rPr>
        <w:t xml:space="preserve">       </w:t>
      </w:r>
      <w:r w:rsidR="00BA7832">
        <w:rPr>
          <w:sz w:val="28"/>
          <w:szCs w:val="28"/>
        </w:rPr>
        <w:t xml:space="preserve">        </w:t>
      </w:r>
      <w:r w:rsidRPr="00BA7832">
        <w:t xml:space="preserve">Дата                                                                                           </w:t>
      </w:r>
      <w:r w:rsidR="00C0509C" w:rsidRPr="00BA7832">
        <w:t xml:space="preserve">      </w:t>
      </w:r>
      <w:r w:rsidR="00BA7832">
        <w:t xml:space="preserve">            </w:t>
      </w:r>
      <w:r w:rsidRPr="00BA7832">
        <w:t xml:space="preserve"> личная подпись</w:t>
      </w:r>
    </w:p>
    <w:p w:rsidR="00BA7832" w:rsidRDefault="00BA7832" w:rsidP="00BA7832">
      <w:pPr>
        <w:ind w:left="-1134" w:right="-709"/>
      </w:pPr>
    </w:p>
    <w:p w:rsidR="00193D18" w:rsidRDefault="00193D18"/>
    <w:p w:rsidR="00193D18" w:rsidRDefault="00193D18" w:rsidP="00193D18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1.7</w:t>
      </w:r>
    </w:p>
    <w:p w:rsidR="00193D18" w:rsidRDefault="00193D18" w:rsidP="00193D18">
      <w:pPr>
        <w:ind w:left="3969" w:right="-709"/>
        <w:jc w:val="center"/>
        <w:rPr>
          <w:sz w:val="30"/>
          <w:szCs w:val="30"/>
        </w:rPr>
      </w:pPr>
    </w:p>
    <w:p w:rsidR="00193D18" w:rsidRDefault="00BA7832" w:rsidP="00193D18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6.7pt;margin-top:209.7pt;width:575.1pt;height:167.1pt;rotation:-50149339fd;z-index:251658240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193D18">
        <w:rPr>
          <w:sz w:val="30"/>
          <w:szCs w:val="30"/>
        </w:rPr>
        <w:t>Дубровенский районный исполнительный</w:t>
      </w:r>
    </w:p>
    <w:p w:rsidR="00193D18" w:rsidRDefault="00193D18" w:rsidP="00193D1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193D18" w:rsidRDefault="00193D18" w:rsidP="00193D1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193D18" w:rsidRDefault="00193D18" w:rsidP="00193D18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193D18" w:rsidRDefault="00193D18" w:rsidP="00193D18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193D18" w:rsidRDefault="00193D18" w:rsidP="00193D18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193D18" w:rsidRDefault="00193D18" w:rsidP="00193D18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93D18" w:rsidRDefault="00193D18" w:rsidP="00193D18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193D18" w:rsidRDefault="00193D18" w:rsidP="00193D1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193D18" w:rsidRDefault="00193D18" w:rsidP="00193D1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193D18" w:rsidRDefault="00193D18" w:rsidP="00193D18">
      <w:pPr>
        <w:ind w:left="-1134" w:right="-709"/>
        <w:jc w:val="right"/>
        <w:rPr>
          <w:sz w:val="30"/>
          <w:szCs w:val="30"/>
        </w:rPr>
      </w:pPr>
    </w:p>
    <w:p w:rsidR="00193D18" w:rsidRDefault="00193D18" w:rsidP="00193D1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3D18" w:rsidRDefault="00193D18" w:rsidP="00193D18">
      <w:pPr>
        <w:ind w:left="-1134" w:right="-709"/>
        <w:jc w:val="center"/>
        <w:rPr>
          <w:sz w:val="28"/>
          <w:szCs w:val="28"/>
        </w:rPr>
      </w:pPr>
    </w:p>
    <w:p w:rsidR="00193D18" w:rsidRDefault="00193D18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 включении меня в список 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 (</w:t>
      </w:r>
      <w:r w:rsidRPr="00A37313">
        <w:t>нужное подчеркнуть</w:t>
      </w:r>
      <w:r>
        <w:rPr>
          <w:sz w:val="28"/>
          <w:szCs w:val="28"/>
        </w:rPr>
        <w:t>), постоянно проживающих и работающих в населенных пунктах с численностью населения до 20 тыс. человек  согласно Указа Президента Республики Беларусь от 07.02.2006 г. № 75.</w:t>
      </w:r>
    </w:p>
    <w:p w:rsidR="00193D18" w:rsidRDefault="00193D18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D18" w:rsidRDefault="00193D18" w:rsidP="00193D1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    </w:t>
      </w:r>
    </w:p>
    <w:p w:rsidR="00193D18" w:rsidRDefault="00193D18" w:rsidP="00193D18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>проектно-сметная документация на выполнение работ;</w:t>
      </w:r>
      <w:r>
        <w:rPr>
          <w:sz w:val="28"/>
          <w:szCs w:val="28"/>
        </w:rPr>
        <w:br/>
        <w:t>договор подряда – в случае выполнения работ подрядным способом;</w:t>
      </w:r>
      <w:r>
        <w:rPr>
          <w:sz w:val="28"/>
          <w:szCs w:val="28"/>
        </w:rPr>
        <w:br/>
        <w:t>сведения о совокупном доходе граждан и членов их семей за 12 месяцев, предшествующих месяцу подачи документов</w:t>
      </w:r>
    </w:p>
    <w:p w:rsidR="00193D18" w:rsidRDefault="00193D18" w:rsidP="00193D18">
      <w:pPr>
        <w:ind w:left="-1134" w:right="-709"/>
        <w:rPr>
          <w:sz w:val="28"/>
          <w:szCs w:val="28"/>
        </w:rPr>
      </w:pPr>
    </w:p>
    <w:p w:rsidR="00193D18" w:rsidRDefault="00193D18" w:rsidP="00193D18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93D18" w:rsidRPr="00193D18" w:rsidRDefault="00193D18" w:rsidP="00193D18">
      <w:pPr>
        <w:ind w:left="-1134" w:right="-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</w:t>
      </w:r>
      <w:r w:rsidRPr="00193D18">
        <w:rPr>
          <w:sz w:val="28"/>
          <w:szCs w:val="28"/>
          <w:u w:val="single"/>
        </w:rPr>
        <w:t>17.05.2018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193D18">
        <w:rPr>
          <w:sz w:val="28"/>
          <w:szCs w:val="28"/>
          <w:u w:val="single"/>
        </w:rPr>
        <w:t>Иванов</w:t>
      </w:r>
    </w:p>
    <w:p w:rsidR="00193D18" w:rsidRDefault="00193D18" w:rsidP="00193D18">
      <w:pPr>
        <w:ind w:left="-1134" w:right="-709"/>
        <w:jc w:val="center"/>
        <w:rPr>
          <w:sz w:val="30"/>
          <w:szCs w:val="30"/>
        </w:rPr>
      </w:pPr>
    </w:p>
    <w:p w:rsidR="00193D18" w:rsidRDefault="00193D18" w:rsidP="00193D18"/>
    <w:p w:rsidR="00193D18" w:rsidRDefault="00193D18" w:rsidP="00193D18"/>
    <w:p w:rsidR="00193D18" w:rsidRDefault="00193D18"/>
    <w:sectPr w:rsidR="00193D18" w:rsidSect="00B4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DC2"/>
    <w:rsid w:val="00193D18"/>
    <w:rsid w:val="00595108"/>
    <w:rsid w:val="005A119B"/>
    <w:rsid w:val="007060FF"/>
    <w:rsid w:val="00786B29"/>
    <w:rsid w:val="00927DC2"/>
    <w:rsid w:val="00A37313"/>
    <w:rsid w:val="00A37FCC"/>
    <w:rsid w:val="00A747EC"/>
    <w:rsid w:val="00B40A8E"/>
    <w:rsid w:val="00BA7832"/>
    <w:rsid w:val="00C0509C"/>
    <w:rsid w:val="00D73AE2"/>
    <w:rsid w:val="00E312D1"/>
    <w:rsid w:val="00E90419"/>
    <w:rsid w:val="00F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7DC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D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92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7D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27DC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27DC2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27DC2"/>
    <w:pPr>
      <w:ind w:firstLine="567"/>
      <w:jc w:val="both"/>
    </w:pPr>
  </w:style>
  <w:style w:type="character" w:customStyle="1" w:styleId="apple-converted-space">
    <w:name w:val="apple-converted-space"/>
    <w:basedOn w:val="a0"/>
    <w:rsid w:val="00927DC2"/>
  </w:style>
  <w:style w:type="paragraph" w:customStyle="1" w:styleId="table10">
    <w:name w:val="table10"/>
    <w:basedOn w:val="a"/>
    <w:rsid w:val="00BA78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0C5A-C7E7-4F50-AF31-0D83DE0D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2018-05-15T11:59:00Z</dcterms:created>
  <dcterms:modified xsi:type="dcterms:W3CDTF">2020-12-29T07:53:00Z</dcterms:modified>
</cp:coreProperties>
</file>