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B44C3B" w:rsidRPr="00577984" w:rsidTr="007B43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  <w:vertAlign w:val="superscript"/>
              </w:rPr>
            </w:pPr>
            <w:bookmarkStart w:id="0" w:name="_Toc272929171"/>
            <w:r w:rsidRPr="00577984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577984">
              <w:rPr>
                <w:color w:val="0000FF"/>
                <w:sz w:val="26"/>
                <w:szCs w:val="26"/>
              </w:rPr>
              <w:t>1.</w:t>
            </w:r>
            <w:r w:rsidR="003F50FF" w:rsidRPr="00577984">
              <w:rPr>
                <w:color w:val="0000FF"/>
                <w:sz w:val="26"/>
                <w:szCs w:val="26"/>
              </w:rPr>
              <w:t>15</w:t>
            </w:r>
            <w:r w:rsidR="00E542C9" w:rsidRPr="00577984">
              <w:rPr>
                <w:color w:val="0000FF"/>
                <w:sz w:val="26"/>
                <w:szCs w:val="26"/>
                <w:vertAlign w:val="superscript"/>
              </w:rPr>
              <w:t>1</w:t>
            </w:r>
          </w:p>
          <w:p w:rsidR="00B44C3B" w:rsidRPr="00577984" w:rsidRDefault="00C07BE1" w:rsidP="00F84D42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bookmarkStart w:id="1" w:name="_GoBack"/>
            <w:r w:rsidRPr="00577984">
              <w:rPr>
                <w:b/>
                <w:sz w:val="26"/>
                <w:szCs w:val="26"/>
              </w:rPr>
              <w:t xml:space="preserve">Выдача согласования </w:t>
            </w:r>
            <w:r w:rsidR="00B44C3B" w:rsidRPr="00577984">
              <w:rPr>
                <w:b/>
                <w:sz w:val="26"/>
                <w:szCs w:val="26"/>
              </w:rPr>
              <w:t xml:space="preserve">на </w:t>
            </w:r>
            <w:r w:rsidR="00B44C3B" w:rsidRPr="00902A40">
              <w:rPr>
                <w:b/>
                <w:sz w:val="26"/>
                <w:szCs w:val="26"/>
              </w:rPr>
              <w:t>установку</w:t>
            </w:r>
            <w:r w:rsidR="00902A40">
              <w:rPr>
                <w:b/>
                <w:sz w:val="26"/>
                <w:szCs w:val="26"/>
              </w:rPr>
              <w:t>,</w:t>
            </w:r>
            <w:r w:rsidR="00902A40" w:rsidRPr="00902A40">
              <w:rPr>
                <w:b/>
                <w:sz w:val="26"/>
                <w:szCs w:val="26"/>
              </w:rPr>
              <w:t xml:space="preserve"> </w:t>
            </w:r>
            <w:r w:rsidR="00902A40" w:rsidRPr="00902A40">
              <w:rPr>
                <w:b/>
                <w:sz w:val="26"/>
                <w:szCs w:val="26"/>
              </w:rPr>
              <w:t>в том числе самовольную</w:t>
            </w:r>
            <w:r w:rsidR="00902A40">
              <w:rPr>
                <w:b/>
                <w:sz w:val="26"/>
                <w:szCs w:val="26"/>
              </w:rPr>
              <w:t>,</w:t>
            </w:r>
            <w:r w:rsidR="00B44C3B" w:rsidRPr="00902A40">
              <w:rPr>
                <w:b/>
                <w:sz w:val="26"/>
                <w:szCs w:val="26"/>
              </w:rPr>
              <w:t xml:space="preserve"> на крышах</w:t>
            </w:r>
            <w:r w:rsidR="00B44C3B" w:rsidRPr="00577984">
              <w:rPr>
                <w:b/>
                <w:sz w:val="26"/>
                <w:szCs w:val="26"/>
              </w:rPr>
              <w:t xml:space="preserve"> и фасадах многоквартирных жилых домов индивидуальных антенн и иных конструкций</w:t>
            </w:r>
            <w:bookmarkEnd w:id="1"/>
          </w:p>
        </w:tc>
        <w:tc>
          <w:tcPr>
            <w:tcW w:w="2311" w:type="dxa"/>
            <w:gridSpan w:val="2"/>
          </w:tcPr>
          <w:p w:rsidR="00B44C3B" w:rsidRPr="00577984" w:rsidRDefault="00B44C3B" w:rsidP="007B43E0">
            <w:pPr>
              <w:pStyle w:val="table10"/>
              <w:spacing w:before="120"/>
              <w:rPr>
                <w:sz w:val="26"/>
                <w:szCs w:val="26"/>
              </w:rPr>
            </w:pPr>
            <w:r w:rsidRPr="00577984">
              <w:rPr>
                <w:sz w:val="26"/>
                <w:szCs w:val="26"/>
              </w:rPr>
              <w:t> </w:t>
            </w:r>
          </w:p>
        </w:tc>
      </w:tr>
      <w:tr w:rsidR="00B44C3B" w:rsidRPr="00577984" w:rsidTr="007B43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34AA2" w:rsidRPr="00577984" w:rsidTr="000D2259">
              <w:tc>
                <w:tcPr>
                  <w:tcW w:w="10605" w:type="dxa"/>
                  <w:shd w:val="clear" w:color="auto" w:fill="D9D9D9"/>
                </w:tcPr>
                <w:p w:rsidR="00834AA2" w:rsidRPr="00577984" w:rsidRDefault="00834AA2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577984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834AA2" w:rsidRPr="00577984" w:rsidRDefault="00834AA2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577984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834AA2" w:rsidRPr="00577984" w:rsidTr="000D2259">
              <w:tc>
                <w:tcPr>
                  <w:tcW w:w="10605" w:type="dxa"/>
                </w:tcPr>
                <w:p w:rsidR="00834AA2" w:rsidRPr="00577984" w:rsidRDefault="00834AA2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636672" w:rsidRPr="00577984" w:rsidRDefault="00636672" w:rsidP="0063667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577984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7B3EAC" w:rsidRPr="00577984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636672" w:rsidRPr="00577984" w:rsidRDefault="00636672" w:rsidP="00636672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577984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834AA2" w:rsidRPr="00577984" w:rsidRDefault="004E730C" w:rsidP="004E730C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577984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</w:tc>
            </w:tr>
          </w:tbl>
          <w:p w:rsidR="00B44C3B" w:rsidRPr="00577984" w:rsidRDefault="00B44C3B" w:rsidP="007B43E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44C3B" w:rsidRPr="00577984" w:rsidTr="007B43E0">
              <w:tc>
                <w:tcPr>
                  <w:tcW w:w="10605" w:type="dxa"/>
                  <w:shd w:val="clear" w:color="auto" w:fill="D9D9D9"/>
                </w:tcPr>
                <w:p w:rsidR="00834AA2" w:rsidRPr="00577984" w:rsidRDefault="00834AA2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B44C3B" w:rsidRPr="00577984" w:rsidRDefault="00B44C3B" w:rsidP="00834AA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577984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осуществляющих предварительное консультирование</w:t>
                  </w:r>
                  <w:r w:rsidR="00834AA2" w:rsidRPr="00577984">
                    <w:rPr>
                      <w:b/>
                      <w:sz w:val="26"/>
                      <w:szCs w:val="26"/>
                    </w:rPr>
                    <w:t xml:space="preserve">, </w:t>
                  </w:r>
                  <w:r w:rsidRPr="00577984">
                    <w:rPr>
                      <w:b/>
                      <w:sz w:val="26"/>
                      <w:szCs w:val="26"/>
                    </w:rPr>
                    <w:t>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B44C3B" w:rsidRPr="00577984" w:rsidTr="007B43E0">
              <w:tc>
                <w:tcPr>
                  <w:tcW w:w="10605" w:type="dxa"/>
                </w:tcPr>
                <w:p w:rsidR="00B44C3B" w:rsidRPr="00577984" w:rsidRDefault="00B44C3B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:rsidR="00B44C3B" w:rsidRPr="00577984" w:rsidRDefault="00215EDF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577984">
                    <w:rPr>
                      <w:sz w:val="26"/>
                      <w:szCs w:val="26"/>
                      <w:lang w:eastAsia="en-US"/>
                    </w:rPr>
                    <w:t xml:space="preserve">главный специалист </w:t>
                  </w:r>
                  <w:r w:rsidR="00B44C3B" w:rsidRPr="00577984">
                    <w:rPr>
                      <w:sz w:val="26"/>
                      <w:szCs w:val="26"/>
                      <w:lang w:eastAsia="en-US"/>
                    </w:rPr>
                    <w:t>отдела архитектуры и строительства</w:t>
                  </w:r>
                  <w:r w:rsidRPr="00577984">
                    <w:rPr>
                      <w:sz w:val="26"/>
                      <w:szCs w:val="26"/>
                      <w:lang w:eastAsia="en-US"/>
                    </w:rPr>
                    <w:t>, жилищно-коммунального хозяйства</w:t>
                  </w:r>
                  <w:r w:rsidR="00B44C3B" w:rsidRPr="00577984">
                    <w:rPr>
                      <w:sz w:val="26"/>
                      <w:szCs w:val="26"/>
                      <w:lang w:eastAsia="en-US"/>
                    </w:rPr>
                    <w:t xml:space="preserve"> райисполкома – </w:t>
                  </w:r>
                </w:p>
                <w:p w:rsidR="00B44C3B" w:rsidRPr="00577984" w:rsidRDefault="00831523" w:rsidP="00B44C3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577984"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577984"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B44C3B" w:rsidRPr="00577984">
                    <w:rPr>
                      <w:sz w:val="26"/>
                      <w:szCs w:val="26"/>
                    </w:rPr>
                    <w:t xml:space="preserve">, 3 этаж, кабинет № </w:t>
                  </w:r>
                  <w:r w:rsidR="002A5C05" w:rsidRPr="00577984">
                    <w:rPr>
                      <w:sz w:val="26"/>
                      <w:szCs w:val="26"/>
                    </w:rPr>
                    <w:t>39</w:t>
                  </w:r>
                  <w:r w:rsidR="00B44C3B" w:rsidRPr="00577984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636672" w:rsidRPr="00577984">
                    <w:rPr>
                      <w:sz w:val="26"/>
                      <w:szCs w:val="26"/>
                    </w:rPr>
                    <w:t>5 45 18</w:t>
                  </w:r>
                </w:p>
                <w:p w:rsidR="00215EDF" w:rsidRPr="00577984" w:rsidRDefault="00215EDF" w:rsidP="00215EDF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577984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215EDF" w:rsidRPr="00577984" w:rsidRDefault="00215EDF" w:rsidP="00215ED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577984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577984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577984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636672" w:rsidRPr="00577984">
                    <w:rPr>
                      <w:sz w:val="26"/>
                      <w:szCs w:val="26"/>
                    </w:rPr>
                    <w:t>5 45 17</w:t>
                  </w:r>
                </w:p>
                <w:p w:rsidR="00B44C3B" w:rsidRPr="00577984" w:rsidRDefault="00B44C3B" w:rsidP="00B44C3B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B44C3B" w:rsidRPr="00577984" w:rsidRDefault="00B44C3B" w:rsidP="00B44C3B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577984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B44C3B" w:rsidRPr="00577984" w:rsidRDefault="00B44C3B" w:rsidP="00B44C3B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44C3B" w:rsidRPr="00577984" w:rsidRDefault="00B44C3B" w:rsidP="007B43E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B44C3B" w:rsidRPr="00577984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577984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B44C3B" w:rsidRPr="00577984" w:rsidRDefault="00B44C3B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CD3904">
            <w:pPr>
              <w:jc w:val="both"/>
              <w:rPr>
                <w:sz w:val="26"/>
                <w:szCs w:val="26"/>
              </w:rPr>
            </w:pPr>
            <w:r w:rsidRPr="00577984">
              <w:rPr>
                <w:sz w:val="26"/>
                <w:szCs w:val="26"/>
              </w:rPr>
              <w:t>заявление</w:t>
            </w:r>
            <w:r w:rsidRPr="00577984">
              <w:rPr>
                <w:sz w:val="26"/>
                <w:szCs w:val="26"/>
              </w:rPr>
              <w:br/>
            </w:r>
            <w:r w:rsidRPr="00577984">
              <w:rPr>
                <w:sz w:val="26"/>
                <w:szCs w:val="26"/>
              </w:rPr>
              <w:br/>
              <w:t>технический паспорт и документ, подтверждающий право собственности на помещение, - для собственника помещения</w:t>
            </w:r>
          </w:p>
        </w:tc>
      </w:tr>
      <w:tr w:rsidR="00B44C3B" w:rsidRPr="00577984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577984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B44C3B" w:rsidRPr="00577984" w:rsidRDefault="00B44C3B" w:rsidP="007B43E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577984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B44C3B" w:rsidRPr="00577984" w:rsidRDefault="00B44C3B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pStyle w:val="table10"/>
              <w:spacing w:before="0" w:beforeAutospacing="0"/>
              <w:rPr>
                <w:color w:val="548DD4"/>
                <w:sz w:val="26"/>
                <w:szCs w:val="26"/>
              </w:rPr>
            </w:pPr>
            <w:r w:rsidRPr="00577984">
              <w:rPr>
                <w:sz w:val="26"/>
                <w:szCs w:val="26"/>
              </w:rPr>
              <w:t>-</w:t>
            </w:r>
          </w:p>
        </w:tc>
      </w:tr>
      <w:tr w:rsidR="00B44C3B" w:rsidRPr="00577984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577984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B44C3B" w:rsidRPr="00577984" w:rsidRDefault="00B44C3B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577984">
              <w:rPr>
                <w:sz w:val="26"/>
                <w:szCs w:val="26"/>
              </w:rPr>
              <w:t>бесплатно</w:t>
            </w:r>
          </w:p>
          <w:p w:rsidR="00B44C3B" w:rsidRPr="00577984" w:rsidRDefault="00B44C3B" w:rsidP="007B43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B44C3B" w:rsidRPr="00577984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jc w:val="both"/>
              <w:rPr>
                <w:b/>
                <w:sz w:val="26"/>
                <w:szCs w:val="26"/>
              </w:rPr>
            </w:pPr>
            <w:r w:rsidRPr="00577984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B44C3B" w:rsidRPr="00577984" w:rsidRDefault="00B44C3B" w:rsidP="007B43E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pStyle w:val="table10"/>
              <w:rPr>
                <w:sz w:val="26"/>
                <w:szCs w:val="26"/>
              </w:rPr>
            </w:pPr>
            <w:r w:rsidRPr="00577984">
              <w:rPr>
                <w:sz w:val="26"/>
                <w:szCs w:val="26"/>
              </w:rPr>
              <w:lastRenderedPageBreak/>
              <w:t>15 дней со дня подачи заявления</w:t>
            </w:r>
          </w:p>
        </w:tc>
      </w:tr>
      <w:tr w:rsidR="00B44C3B" w:rsidRPr="00577984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577984">
              <w:rPr>
                <w:b/>
                <w:bCs/>
                <w:sz w:val="26"/>
                <w:szCs w:val="26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577984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577984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B44C3B" w:rsidRPr="00577984" w:rsidRDefault="00B44C3B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44C3B" w:rsidRPr="00577984" w:rsidRDefault="00B44C3B" w:rsidP="007B43E0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577984">
              <w:rPr>
                <w:sz w:val="26"/>
                <w:szCs w:val="26"/>
              </w:rPr>
              <w:t>бессрочно</w:t>
            </w:r>
          </w:p>
        </w:tc>
      </w:tr>
      <w:tr w:rsidR="00B44C3B" w:rsidRPr="00577984" w:rsidTr="007B43E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C3B" w:rsidRPr="00577984" w:rsidRDefault="00B44C3B" w:rsidP="007B43E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C3B" w:rsidRPr="00577984" w:rsidRDefault="00B44C3B" w:rsidP="007B43E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B44C3B" w:rsidRDefault="00B44C3B" w:rsidP="00B44C3B">
      <w:pPr>
        <w:spacing w:line="280" w:lineRule="exact"/>
        <w:jc w:val="center"/>
        <w:rPr>
          <w:sz w:val="30"/>
          <w:szCs w:val="30"/>
        </w:rPr>
      </w:pPr>
    </w:p>
    <w:p w:rsidR="00B44C3B" w:rsidRDefault="00B44C3B" w:rsidP="00B44C3B">
      <w:pPr>
        <w:spacing w:line="280" w:lineRule="exact"/>
        <w:jc w:val="center"/>
        <w:rPr>
          <w:sz w:val="30"/>
          <w:szCs w:val="30"/>
        </w:rPr>
      </w:pPr>
    </w:p>
    <w:p w:rsidR="00B44C3B" w:rsidRDefault="00B44C3B" w:rsidP="00B44C3B">
      <w:pPr>
        <w:spacing w:line="280" w:lineRule="exact"/>
        <w:jc w:val="center"/>
        <w:rPr>
          <w:sz w:val="30"/>
          <w:szCs w:val="30"/>
        </w:rPr>
      </w:pPr>
    </w:p>
    <w:p w:rsidR="00B44C3B" w:rsidRDefault="00B44C3B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2E4A92" w:rsidRDefault="002E4A92" w:rsidP="00B44C3B">
      <w:pPr>
        <w:spacing w:line="280" w:lineRule="exact"/>
        <w:jc w:val="center"/>
        <w:rPr>
          <w:sz w:val="30"/>
          <w:szCs w:val="30"/>
        </w:rPr>
      </w:pPr>
    </w:p>
    <w:p w:rsidR="00B44C3B" w:rsidRDefault="00B44C3B" w:rsidP="00B44C3B">
      <w:pPr>
        <w:spacing w:line="280" w:lineRule="exact"/>
        <w:jc w:val="center"/>
        <w:rPr>
          <w:sz w:val="30"/>
          <w:szCs w:val="30"/>
        </w:rPr>
      </w:pPr>
    </w:p>
    <w:p w:rsidR="00B44C3B" w:rsidRDefault="00B44C3B" w:rsidP="00B44C3B">
      <w:pPr>
        <w:spacing w:line="280" w:lineRule="exact"/>
        <w:jc w:val="center"/>
        <w:rPr>
          <w:sz w:val="30"/>
          <w:szCs w:val="30"/>
        </w:rPr>
      </w:pPr>
    </w:p>
    <w:p w:rsidR="00B44C3B" w:rsidRDefault="00B44C3B" w:rsidP="00B44C3B">
      <w:pPr>
        <w:spacing w:line="280" w:lineRule="exact"/>
        <w:jc w:val="center"/>
        <w:rPr>
          <w:sz w:val="30"/>
          <w:szCs w:val="30"/>
        </w:rPr>
      </w:pPr>
    </w:p>
    <w:p w:rsidR="00B44C3B" w:rsidRDefault="00B44C3B" w:rsidP="00B44C3B">
      <w:pPr>
        <w:spacing w:line="280" w:lineRule="exact"/>
        <w:jc w:val="center"/>
        <w:rPr>
          <w:sz w:val="30"/>
          <w:szCs w:val="30"/>
        </w:rPr>
      </w:pPr>
    </w:p>
    <w:p w:rsidR="00B44C3B" w:rsidRPr="00333FE7" w:rsidRDefault="00B44C3B" w:rsidP="00B44C3B">
      <w:pPr>
        <w:jc w:val="center"/>
        <w:rPr>
          <w:sz w:val="26"/>
          <w:szCs w:val="26"/>
          <w:vertAlign w:val="superscript"/>
        </w:rPr>
      </w:pPr>
      <w:r>
        <w:rPr>
          <w:sz w:val="30"/>
          <w:szCs w:val="30"/>
        </w:rPr>
        <w:lastRenderedPageBreak/>
        <w:t>АДМИНИСТРАТИВНАЯ ПРОЦЕДУРА 1.15</w:t>
      </w:r>
      <w:r w:rsidR="00333FE7">
        <w:rPr>
          <w:sz w:val="30"/>
          <w:szCs w:val="30"/>
          <w:vertAlign w:val="superscript"/>
        </w:rPr>
        <w:t>1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B44C3B" w:rsidRDefault="00B44C3B" w:rsidP="00B44C3B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B44C3B" w:rsidRDefault="00B44C3B" w:rsidP="00B44C3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44C3B" w:rsidRDefault="00B44C3B" w:rsidP="00B44C3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B44C3B" w:rsidRDefault="00B44C3B" w:rsidP="00B44C3B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B44C3B" w:rsidRDefault="00B44C3B" w:rsidP="00B44C3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B44C3B" w:rsidRPr="00640CDE" w:rsidRDefault="00B44C3B" w:rsidP="00B44C3B">
      <w:pPr>
        <w:ind w:firstLine="708"/>
        <w:jc w:val="both"/>
        <w:rPr>
          <w:sz w:val="30"/>
          <w:szCs w:val="30"/>
        </w:rPr>
      </w:pPr>
      <w:r w:rsidRPr="00640CDE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</w:t>
      </w:r>
      <w:r w:rsidRPr="00CE4D7F">
        <w:rPr>
          <w:sz w:val="30"/>
          <w:szCs w:val="30"/>
        </w:rPr>
        <w:t>ринят</w:t>
      </w:r>
      <w:r>
        <w:rPr>
          <w:sz w:val="30"/>
          <w:szCs w:val="30"/>
        </w:rPr>
        <w:t xml:space="preserve">ь решение о разрешении установки </w:t>
      </w:r>
      <w:r w:rsidRPr="00CE4D7F">
        <w:rPr>
          <w:sz w:val="30"/>
          <w:szCs w:val="30"/>
        </w:rPr>
        <w:t>индивидуальн</w:t>
      </w:r>
      <w:r>
        <w:rPr>
          <w:sz w:val="30"/>
          <w:szCs w:val="30"/>
        </w:rPr>
        <w:t>ой</w:t>
      </w:r>
      <w:r w:rsidRPr="00CE4D7F">
        <w:rPr>
          <w:sz w:val="30"/>
          <w:szCs w:val="30"/>
        </w:rPr>
        <w:t xml:space="preserve"> антенн</w:t>
      </w:r>
      <w:r>
        <w:rPr>
          <w:sz w:val="30"/>
          <w:szCs w:val="30"/>
        </w:rPr>
        <w:t xml:space="preserve">ы, иных </w:t>
      </w:r>
      <w:r w:rsidR="007A1F09">
        <w:rPr>
          <w:sz w:val="30"/>
          <w:szCs w:val="30"/>
        </w:rPr>
        <w:t xml:space="preserve">конструкций </w:t>
      </w:r>
      <w:r>
        <w:rPr>
          <w:sz w:val="30"/>
          <w:szCs w:val="30"/>
        </w:rPr>
        <w:t>(</w:t>
      </w:r>
      <w:r w:rsidRPr="00CE4D7F">
        <w:rPr>
          <w:sz w:val="18"/>
          <w:szCs w:val="18"/>
        </w:rPr>
        <w:t>указать</w:t>
      </w:r>
      <w:proofErr w:type="gramStart"/>
      <w:r>
        <w:rPr>
          <w:sz w:val="30"/>
          <w:szCs w:val="30"/>
        </w:rPr>
        <w:t>:_________________________</w:t>
      </w:r>
      <w:r w:rsidR="007A1F09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>_</w:t>
      </w:r>
      <w:r w:rsidR="007A1F09">
        <w:rPr>
          <w:sz w:val="30"/>
          <w:szCs w:val="30"/>
        </w:rPr>
        <w:t>________________________________________</w:t>
      </w:r>
      <w:r>
        <w:rPr>
          <w:sz w:val="30"/>
          <w:szCs w:val="30"/>
        </w:rPr>
        <w:t xml:space="preserve">) </w:t>
      </w:r>
      <w:proofErr w:type="gramEnd"/>
      <w:r>
        <w:rPr>
          <w:sz w:val="30"/>
          <w:szCs w:val="30"/>
        </w:rPr>
        <w:t>на крыше</w:t>
      </w:r>
      <w:r w:rsidRPr="00CE4D7F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CE4D7F">
        <w:rPr>
          <w:sz w:val="30"/>
          <w:szCs w:val="30"/>
        </w:rPr>
        <w:t>фасад</w:t>
      </w:r>
      <w:r>
        <w:rPr>
          <w:sz w:val="30"/>
          <w:szCs w:val="30"/>
        </w:rPr>
        <w:t>е) многоквартирного</w:t>
      </w:r>
      <w:r w:rsidRPr="00CE4D7F">
        <w:rPr>
          <w:sz w:val="30"/>
          <w:szCs w:val="30"/>
        </w:rPr>
        <w:t xml:space="preserve"> жил</w:t>
      </w:r>
      <w:r>
        <w:rPr>
          <w:sz w:val="30"/>
          <w:szCs w:val="30"/>
        </w:rPr>
        <w:t>ого</w:t>
      </w:r>
      <w:r w:rsidRPr="00CE4D7F">
        <w:rPr>
          <w:sz w:val="30"/>
          <w:szCs w:val="30"/>
        </w:rPr>
        <w:t xml:space="preserve"> дом</w:t>
      </w:r>
      <w:r>
        <w:rPr>
          <w:sz w:val="30"/>
          <w:szCs w:val="30"/>
        </w:rPr>
        <w:t>а, расположенного по адресу:___________________________________________________________</w:t>
      </w:r>
      <w:r w:rsidRPr="00640CDE">
        <w:rPr>
          <w:sz w:val="30"/>
          <w:szCs w:val="30"/>
        </w:rPr>
        <w:t>.</w:t>
      </w:r>
    </w:p>
    <w:p w:rsidR="00B44C3B" w:rsidRDefault="00B44C3B" w:rsidP="00B44C3B">
      <w:pPr>
        <w:jc w:val="both"/>
        <w:rPr>
          <w:sz w:val="30"/>
          <w:szCs w:val="30"/>
        </w:rPr>
      </w:pPr>
    </w:p>
    <w:p w:rsidR="00B44C3B" w:rsidRDefault="00B44C3B" w:rsidP="00B44C3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B44C3B" w:rsidRDefault="00B44C3B" w:rsidP="00B44C3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D42">
        <w:rPr>
          <w:sz w:val="30"/>
          <w:szCs w:val="30"/>
        </w:rPr>
        <w:t>________</w:t>
      </w: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_________________</w:t>
      </w: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B44C3B" w:rsidRDefault="00B44C3B" w:rsidP="00B44C3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4C3B" w:rsidRDefault="00B44C3B"/>
    <w:p w:rsidR="00B44C3B" w:rsidRDefault="00B44C3B"/>
    <w:p w:rsidR="00B44C3B" w:rsidRDefault="00B44C3B"/>
    <w:p w:rsidR="00B44C3B" w:rsidRDefault="00B44C3B"/>
    <w:p w:rsidR="00B44C3B" w:rsidRDefault="00B44C3B"/>
    <w:p w:rsidR="00B44C3B" w:rsidRDefault="00B44C3B"/>
    <w:p w:rsidR="00B44C3B" w:rsidRDefault="00B44C3B"/>
    <w:p w:rsidR="00B44C3B" w:rsidRDefault="00B44C3B"/>
    <w:p w:rsidR="00B44C3B" w:rsidRDefault="00B44C3B"/>
    <w:p w:rsidR="004D20B9" w:rsidRDefault="004D20B9" w:rsidP="00B44C3B">
      <w:pPr>
        <w:jc w:val="center"/>
        <w:rPr>
          <w:sz w:val="30"/>
          <w:szCs w:val="30"/>
        </w:rPr>
      </w:pPr>
    </w:p>
    <w:p w:rsidR="00B44C3B" w:rsidRPr="00B24291" w:rsidRDefault="00B44C3B" w:rsidP="00B44C3B">
      <w:pPr>
        <w:jc w:val="center"/>
        <w:rPr>
          <w:sz w:val="26"/>
          <w:szCs w:val="26"/>
          <w:vertAlign w:val="superscript"/>
        </w:rPr>
      </w:pPr>
      <w:r>
        <w:rPr>
          <w:sz w:val="30"/>
          <w:szCs w:val="30"/>
        </w:rPr>
        <w:t>АДМИНИСТРАТИВНАЯ ПРОЦЕДУРА 1.15</w:t>
      </w:r>
      <w:r w:rsidR="00B24291">
        <w:rPr>
          <w:sz w:val="30"/>
          <w:szCs w:val="30"/>
          <w:vertAlign w:val="superscript"/>
        </w:rPr>
        <w:t>1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B44C3B" w:rsidRDefault="00B44C3B" w:rsidP="00B44C3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B44C3B" w:rsidRPr="004C39CA" w:rsidRDefault="00B44C3B" w:rsidP="00B44C3B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44C3B" w:rsidRDefault="00B44C3B" w:rsidP="00B44C3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44C3B" w:rsidRDefault="00B44C3B" w:rsidP="00B44C3B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B44C3B" w:rsidRDefault="00B44C3B" w:rsidP="00B44C3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B44C3B" w:rsidRDefault="00B44C3B" w:rsidP="00B44C3B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B44C3B" w:rsidRPr="00404D09" w:rsidRDefault="00902A40" w:rsidP="00B44C3B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B44C3B">
        <w:rPr>
          <w:sz w:val="22"/>
          <w:szCs w:val="22"/>
        </w:rPr>
        <w:t>идентификационный</w:t>
      </w:r>
      <w:r w:rsidR="00B44C3B">
        <w:rPr>
          <w:sz w:val="28"/>
          <w:szCs w:val="28"/>
        </w:rPr>
        <w:t xml:space="preserve"> </w:t>
      </w:r>
      <w:r w:rsidR="00B44C3B">
        <w:rPr>
          <w:sz w:val="22"/>
          <w:szCs w:val="22"/>
        </w:rPr>
        <w:t>номер (при наличии)</w:t>
      </w:r>
    </w:p>
    <w:p w:rsidR="00B4513E" w:rsidRDefault="00B4513E" w:rsidP="00B44C3B">
      <w:pPr>
        <w:jc w:val="center"/>
      </w:pPr>
    </w:p>
    <w:p w:rsidR="00B44C3B" w:rsidRDefault="00B44C3B" w:rsidP="00B44C3B">
      <w:pPr>
        <w:jc w:val="center"/>
      </w:pPr>
      <w:r>
        <w:t>ЗАЯВЛЕНИЕ</w:t>
      </w:r>
    </w:p>
    <w:p w:rsidR="00B4513E" w:rsidRPr="00640CDE" w:rsidRDefault="00B4513E" w:rsidP="00B4513E">
      <w:pPr>
        <w:ind w:firstLine="708"/>
        <w:jc w:val="both"/>
        <w:rPr>
          <w:sz w:val="30"/>
          <w:szCs w:val="30"/>
        </w:rPr>
      </w:pPr>
      <w:r w:rsidRPr="00640CDE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</w:t>
      </w:r>
      <w:r w:rsidRPr="00CE4D7F">
        <w:rPr>
          <w:sz w:val="30"/>
          <w:szCs w:val="30"/>
        </w:rPr>
        <w:t>ринят</w:t>
      </w:r>
      <w:r>
        <w:rPr>
          <w:sz w:val="30"/>
          <w:szCs w:val="30"/>
        </w:rPr>
        <w:t xml:space="preserve">ь решение о разрешении установки </w:t>
      </w:r>
      <w:r w:rsidRPr="00CC765A">
        <w:rPr>
          <w:sz w:val="30"/>
          <w:szCs w:val="30"/>
          <w:u w:val="single"/>
        </w:rPr>
        <w:t>индивидуальной антенны</w:t>
      </w:r>
      <w:r>
        <w:rPr>
          <w:sz w:val="30"/>
          <w:szCs w:val="30"/>
        </w:rPr>
        <w:t>, иных конструкций (</w:t>
      </w:r>
      <w:r w:rsidRPr="00CE4D7F">
        <w:rPr>
          <w:sz w:val="18"/>
          <w:szCs w:val="18"/>
        </w:rPr>
        <w:t>указать</w:t>
      </w:r>
      <w:r>
        <w:rPr>
          <w:sz w:val="30"/>
          <w:szCs w:val="30"/>
        </w:rPr>
        <w:t xml:space="preserve">:__________________________) на </w:t>
      </w:r>
      <w:r w:rsidRPr="00CC765A">
        <w:rPr>
          <w:sz w:val="30"/>
          <w:szCs w:val="30"/>
          <w:u w:val="single"/>
        </w:rPr>
        <w:t xml:space="preserve">крыше </w:t>
      </w:r>
      <w:r>
        <w:rPr>
          <w:sz w:val="30"/>
          <w:szCs w:val="30"/>
        </w:rPr>
        <w:t>(</w:t>
      </w:r>
      <w:r w:rsidRPr="00CE4D7F">
        <w:rPr>
          <w:sz w:val="30"/>
          <w:szCs w:val="30"/>
        </w:rPr>
        <w:t>фасад</w:t>
      </w:r>
      <w:r>
        <w:rPr>
          <w:sz w:val="30"/>
          <w:szCs w:val="30"/>
        </w:rPr>
        <w:t>е) многоквартирного</w:t>
      </w:r>
      <w:r w:rsidRPr="00CE4D7F">
        <w:rPr>
          <w:sz w:val="30"/>
          <w:szCs w:val="30"/>
        </w:rPr>
        <w:t xml:space="preserve"> жил</w:t>
      </w:r>
      <w:r>
        <w:rPr>
          <w:sz w:val="30"/>
          <w:szCs w:val="30"/>
        </w:rPr>
        <w:t>ого</w:t>
      </w:r>
      <w:r w:rsidRPr="00CE4D7F">
        <w:rPr>
          <w:sz w:val="30"/>
          <w:szCs w:val="30"/>
        </w:rPr>
        <w:t xml:space="preserve"> дом</w:t>
      </w:r>
      <w:r>
        <w:rPr>
          <w:sz w:val="30"/>
          <w:szCs w:val="30"/>
        </w:rPr>
        <w:t xml:space="preserve">а, расположенного по </w:t>
      </w:r>
      <w:proofErr w:type="spellStart"/>
      <w:r>
        <w:rPr>
          <w:sz w:val="30"/>
          <w:szCs w:val="30"/>
        </w:rPr>
        <w:t>адресу:</w:t>
      </w:r>
      <w:r w:rsidR="00CC765A">
        <w:rPr>
          <w:sz w:val="30"/>
          <w:szCs w:val="30"/>
        </w:rPr>
        <w:t>г</w:t>
      </w:r>
      <w:proofErr w:type="gramStart"/>
      <w:r w:rsidR="00CC765A">
        <w:rPr>
          <w:sz w:val="30"/>
          <w:szCs w:val="30"/>
        </w:rPr>
        <w:t>.Д</w:t>
      </w:r>
      <w:proofErr w:type="gramEnd"/>
      <w:r w:rsidR="00CC765A">
        <w:rPr>
          <w:sz w:val="30"/>
          <w:szCs w:val="30"/>
        </w:rPr>
        <w:t>убровно</w:t>
      </w:r>
      <w:proofErr w:type="spellEnd"/>
      <w:r w:rsidR="00CC765A">
        <w:rPr>
          <w:sz w:val="30"/>
          <w:szCs w:val="30"/>
        </w:rPr>
        <w:t xml:space="preserve">, </w:t>
      </w:r>
      <w:proofErr w:type="spellStart"/>
      <w:r w:rsidR="00CC765A">
        <w:rPr>
          <w:sz w:val="30"/>
          <w:szCs w:val="30"/>
        </w:rPr>
        <w:t>ул.Коммунальная</w:t>
      </w:r>
      <w:proofErr w:type="spellEnd"/>
      <w:r w:rsidR="00CC765A">
        <w:rPr>
          <w:sz w:val="30"/>
          <w:szCs w:val="30"/>
        </w:rPr>
        <w:t>, д.15, кв.7</w:t>
      </w:r>
      <w:r w:rsidRPr="00640CDE">
        <w:rPr>
          <w:sz w:val="30"/>
          <w:szCs w:val="30"/>
        </w:rPr>
        <w:t>.</w:t>
      </w:r>
    </w:p>
    <w:p w:rsidR="00B4513E" w:rsidRDefault="00B4513E" w:rsidP="00B4513E">
      <w:pPr>
        <w:jc w:val="both"/>
        <w:rPr>
          <w:sz w:val="30"/>
          <w:szCs w:val="30"/>
        </w:rPr>
      </w:pPr>
    </w:p>
    <w:p w:rsidR="00B4513E" w:rsidRDefault="00B4513E" w:rsidP="00B4513E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4D20B9" w:rsidRPr="004D20B9" w:rsidRDefault="004D20B9" w:rsidP="004D20B9">
      <w:pPr>
        <w:rPr>
          <w:sz w:val="30"/>
          <w:szCs w:val="30"/>
        </w:rPr>
      </w:pPr>
      <w:r>
        <w:rPr>
          <w:sz w:val="30"/>
          <w:szCs w:val="30"/>
        </w:rPr>
        <w:t>1.</w:t>
      </w:r>
      <w:r w:rsidRPr="004D20B9">
        <w:rPr>
          <w:sz w:val="30"/>
          <w:szCs w:val="30"/>
        </w:rPr>
        <w:t>Технический паспорт</w:t>
      </w:r>
    </w:p>
    <w:p w:rsidR="004D20B9" w:rsidRPr="004D20B9" w:rsidRDefault="004D20B9" w:rsidP="004D20B9">
      <w:pPr>
        <w:rPr>
          <w:sz w:val="30"/>
          <w:szCs w:val="30"/>
        </w:rPr>
      </w:pPr>
      <w:r>
        <w:rPr>
          <w:sz w:val="30"/>
          <w:szCs w:val="30"/>
        </w:rPr>
        <w:t>2.</w:t>
      </w:r>
      <w:r w:rsidRPr="004D20B9">
        <w:rPr>
          <w:sz w:val="30"/>
          <w:szCs w:val="30"/>
        </w:rPr>
        <w:t>Документ, подтверждающий право собственности на помещение</w:t>
      </w:r>
    </w:p>
    <w:p w:rsidR="00B4513E" w:rsidRDefault="00B4513E" w:rsidP="00B451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513E" w:rsidRDefault="00B4513E" w:rsidP="00B451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B4513E" w:rsidRDefault="00B4513E" w:rsidP="00B4513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_________________</w:t>
      </w:r>
    </w:p>
    <w:p w:rsidR="00B4513E" w:rsidRDefault="00B4513E" w:rsidP="00B4513E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B4513E" w:rsidRDefault="00B4513E" w:rsidP="00B44C3B">
      <w:pPr>
        <w:jc w:val="center"/>
      </w:pPr>
    </w:p>
    <w:sectPr w:rsidR="00B4513E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C3B"/>
    <w:rsid w:val="00215EDF"/>
    <w:rsid w:val="002A5C05"/>
    <w:rsid w:val="002E4A92"/>
    <w:rsid w:val="002E5692"/>
    <w:rsid w:val="00333FE7"/>
    <w:rsid w:val="003F50FF"/>
    <w:rsid w:val="004D20B9"/>
    <w:rsid w:val="004E730C"/>
    <w:rsid w:val="00577984"/>
    <w:rsid w:val="005D5790"/>
    <w:rsid w:val="00636672"/>
    <w:rsid w:val="007A1F09"/>
    <w:rsid w:val="007B3EAC"/>
    <w:rsid w:val="007D365F"/>
    <w:rsid w:val="00803993"/>
    <w:rsid w:val="00804C6B"/>
    <w:rsid w:val="00831523"/>
    <w:rsid w:val="00834AA2"/>
    <w:rsid w:val="00902A40"/>
    <w:rsid w:val="009517E3"/>
    <w:rsid w:val="00B05616"/>
    <w:rsid w:val="00B24291"/>
    <w:rsid w:val="00B44C3B"/>
    <w:rsid w:val="00B4513E"/>
    <w:rsid w:val="00C07BE1"/>
    <w:rsid w:val="00CC765A"/>
    <w:rsid w:val="00CD3904"/>
    <w:rsid w:val="00E542C9"/>
    <w:rsid w:val="00F57817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57C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4C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4C3B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44C3B"/>
    <w:pPr>
      <w:ind w:firstLine="567"/>
      <w:jc w:val="both"/>
    </w:pPr>
  </w:style>
  <w:style w:type="paragraph" w:styleId="21">
    <w:name w:val="Body Text 2"/>
    <w:basedOn w:val="a"/>
    <w:link w:val="22"/>
    <w:rsid w:val="00B44C3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44C3B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44C3B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44C3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44C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4C3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44C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4AA2"/>
  </w:style>
  <w:style w:type="paragraph" w:styleId="a5">
    <w:name w:val="Balloon Text"/>
    <w:basedOn w:val="a"/>
    <w:link w:val="a6"/>
    <w:uiPriority w:val="99"/>
    <w:semiHidden/>
    <w:unhideWhenUsed/>
    <w:rsid w:val="007B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27</cp:revision>
  <cp:lastPrinted>2023-06-22T11:18:00Z</cp:lastPrinted>
  <dcterms:created xsi:type="dcterms:W3CDTF">2018-05-16T12:02:00Z</dcterms:created>
  <dcterms:modified xsi:type="dcterms:W3CDTF">2024-05-02T07:29:00Z</dcterms:modified>
</cp:coreProperties>
</file>