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ED72E3" w:rsidTr="00ED72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72E3" w:rsidRDefault="00ED72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3.28</w:t>
            </w:r>
          </w:p>
          <w:p w:rsidR="00ED72E3" w:rsidRDefault="00ED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Согласование изменения (продления) сроков строительства объектов</w:t>
            </w:r>
          </w:p>
        </w:tc>
      </w:tr>
      <w:tr w:rsidR="00ED72E3" w:rsidTr="00ED72E3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D72E3" w:rsidRDefault="00ED72E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5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5" w:type="dxa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13767" w:rsidRDefault="00713767" w:rsidP="007137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C278E7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713767" w:rsidRDefault="00713767" w:rsidP="007137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713767" w:rsidRDefault="00713767" w:rsidP="0071376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15656" w:rsidRDefault="00615656" w:rsidP="0061565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F52A8F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D72E3" w:rsidRDefault="00ED72E3" w:rsidP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D72E3" w:rsidRDefault="00ED72E3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D72E3">
              <w:tc>
                <w:tcPr>
                  <w:tcW w:w="10600" w:type="dxa"/>
                  <w:shd w:val="clear" w:color="auto" w:fill="D9D9D9"/>
                  <w:hideMark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D72E3">
              <w:tc>
                <w:tcPr>
                  <w:tcW w:w="10600" w:type="dxa"/>
                </w:tcPr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Pr="00804451" w:rsidRDefault="00A17D68" w:rsidP="00A17D6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17D68" w:rsidRDefault="00C278E7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F336C3">
                    <w:rPr>
                      <w:sz w:val="26"/>
                      <w:szCs w:val="26"/>
                    </w:rPr>
                    <w:t>, 2 этаж, кабинет № 39</w:t>
                  </w:r>
                  <w:r w:rsidR="00A17D68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713767">
                    <w:rPr>
                      <w:sz w:val="26"/>
                      <w:szCs w:val="26"/>
                    </w:rPr>
                    <w:t>5 45 18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A17D68" w:rsidRDefault="00A17D68" w:rsidP="00A17D6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A17D68" w:rsidRDefault="00A17D68" w:rsidP="00A17D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713767">
                    <w:rPr>
                      <w:sz w:val="26"/>
                      <w:szCs w:val="26"/>
                    </w:rPr>
                    <w:t>5 45 17</w:t>
                  </w:r>
                </w:p>
                <w:p w:rsidR="00B24016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24016" w:rsidRPr="00804451" w:rsidRDefault="00B24016" w:rsidP="00B2401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D72E3" w:rsidRDefault="00ED72E3" w:rsidP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  <w:shd w:val="clear" w:color="auto" w:fill="D9D9D9"/>
                </w:tcPr>
                <w:p w:rsidR="00ED72E3" w:rsidRDefault="00ED72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D72E3">
              <w:tc>
                <w:tcPr>
                  <w:tcW w:w="10600" w:type="dxa"/>
                </w:tcPr>
                <w:p w:rsidR="00ED72E3" w:rsidRDefault="00ED72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D72E3" w:rsidRDefault="00ED72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</w:rPr>
              <w:t>заявление (может быть подано путем направления на адрес электронной почты уполномоченного органа) с указанием предложения о новом сроке ввода объекта в эксплуатацию и приложением к нему документов и сведений об объекте, содержащих информацию о заказчике, генеральном подрядчике, источниках финансирования, сметной стоимости строительства, проектной мощности объекта, сроках строительства, объемах денежных средств, запланированных на строительство и фактически выделенных на дату обращения, причинах переноса срока ввода объекта</w:t>
            </w:r>
          </w:p>
        </w:tc>
      </w:tr>
      <w:tr w:rsidR="00ED72E3" w:rsidTr="00ED72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D72E3" w:rsidRDefault="00ED72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ED72E3" w:rsidRDefault="00ED72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4016">
              <w:rPr>
                <w:rFonts w:ascii="Times New Roman" w:hAnsi="Times New Roman" w:cs="Times New Roman"/>
                <w:color w:val="000000"/>
              </w:rPr>
              <w:lastRenderedPageBreak/>
              <w:t>Не запрашиваются</w:t>
            </w:r>
          </w:p>
        </w:tc>
      </w:tr>
      <w:tr w:rsidR="00ED72E3" w:rsidTr="00ED72E3">
        <w:trPr>
          <w:gridAfter w:val="1"/>
          <w:wAfter w:w="107" w:type="dxa"/>
          <w:trHeight w:val="12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D72E3" w:rsidRPr="00B24016" w:rsidRDefault="00ED72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B24016">
              <w:t>бесплатно</w:t>
            </w:r>
          </w:p>
        </w:tc>
      </w:tr>
      <w:tr w:rsidR="00ED72E3" w:rsidTr="00ED72E3">
        <w:trPr>
          <w:gridAfter w:val="1"/>
          <w:wAfter w:w="107" w:type="dxa"/>
          <w:trHeight w:val="561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ED72E3" w:rsidRDefault="00ED72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>20 дней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D72E3" w:rsidRDefault="00ED72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72E3" w:rsidRPr="00B24016" w:rsidRDefault="00ED72E3">
            <w:pPr>
              <w:pStyle w:val="table100"/>
              <w:rPr>
                <w:rFonts w:ascii="Times New Roman" w:hAnsi="Times New Roman" w:cs="Times New Roman"/>
              </w:rPr>
            </w:pPr>
            <w:r w:rsidRPr="00B24016">
              <w:rPr>
                <w:rFonts w:ascii="Times New Roman" w:hAnsi="Times New Roman" w:cs="Times New Roman"/>
              </w:rPr>
              <w:t xml:space="preserve">срок, указанный в согласовании </w:t>
            </w:r>
          </w:p>
          <w:p w:rsidR="00ED72E3" w:rsidRPr="00B24016" w:rsidRDefault="00ED72E3"/>
        </w:tc>
      </w:tr>
      <w:tr w:rsidR="00ED72E3" w:rsidTr="00ED72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72E3" w:rsidRDefault="00ED72E3">
            <w:pPr>
              <w:jc w:val="both"/>
            </w:pPr>
          </w:p>
        </w:tc>
      </w:tr>
      <w:tr w:rsidR="00ED72E3" w:rsidTr="00ED72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2E3" w:rsidRDefault="00ED72E3">
            <w:pPr>
              <w:pStyle w:val="newncpi"/>
              <w:ind w:firstLine="0"/>
              <w:jc w:val="left"/>
            </w:pPr>
          </w:p>
        </w:tc>
      </w:tr>
    </w:tbl>
    <w:p w:rsidR="00ED72E3" w:rsidRDefault="00ED72E3" w:rsidP="00ED72E3">
      <w:pPr>
        <w:pStyle w:val="newncpi"/>
        <w:ind w:firstLine="0"/>
        <w:rPr>
          <w:sz w:val="30"/>
          <w:szCs w:val="30"/>
        </w:rPr>
      </w:pPr>
    </w:p>
    <w:p w:rsidR="00ED72E3" w:rsidRDefault="00ED72E3" w:rsidP="00ED72E3">
      <w:pPr>
        <w:jc w:val="center"/>
        <w:rPr>
          <w:b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наименование объекта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объекта:___________________________________________.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Объем денежных средств, запланированных на строительство и фактически выделенных на дату обращения: 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ED72E3" w:rsidRDefault="00ED72E3" w:rsidP="00ED72E3">
      <w:pPr>
        <w:ind w:left="4500"/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rPr>
          <w:sz w:val="30"/>
          <w:szCs w:val="30"/>
        </w:rPr>
      </w:pPr>
    </w:p>
    <w:p w:rsidR="00ED72E3" w:rsidRDefault="00ED72E3" w:rsidP="00ED72E3">
      <w:pPr>
        <w:pStyle w:val="ConsPlusNonformat"/>
        <w:widowControl/>
        <w:jc w:val="center"/>
        <w:rPr>
          <w:b/>
          <w:sz w:val="24"/>
          <w:szCs w:val="24"/>
        </w:rPr>
      </w:pPr>
    </w:p>
    <w:p w:rsidR="00ED72E3" w:rsidRDefault="00ED72E3" w:rsidP="00ED72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 3.28</w:t>
      </w:r>
    </w:p>
    <w:p w:rsidR="00ED72E3" w:rsidRDefault="00ED72E3" w:rsidP="00ED72E3">
      <w:pPr>
        <w:pStyle w:val="ConsPlusNonformat"/>
        <w:widowControl/>
        <w:ind w:left="-540"/>
        <w:rPr>
          <w:b/>
          <w:sz w:val="24"/>
          <w:szCs w:val="24"/>
        </w:rPr>
      </w:pPr>
    </w:p>
    <w:p w:rsidR="00ED72E3" w:rsidRDefault="00ED72E3" w:rsidP="00ED72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ED72E3" w:rsidRDefault="00ED72E3" w:rsidP="00ED72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72E3" w:rsidRDefault="00ED72E3" w:rsidP="00ED72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ED72E3" w:rsidRDefault="00ED72E3" w:rsidP="00ED72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ED72E3" w:rsidRDefault="00ED72E3" w:rsidP="00ED72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ED72E3" w:rsidRDefault="00ED72E3" w:rsidP="00ED72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ED72E3" w:rsidRDefault="00ED72E3" w:rsidP="00ED72E3">
      <w:pPr>
        <w:jc w:val="center"/>
        <w:rPr>
          <w:b/>
          <w:sz w:val="30"/>
          <w:szCs w:val="30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согласовать до ___________________</w:t>
      </w:r>
      <w:r>
        <w:rPr>
          <w:sz w:val="28"/>
          <w:szCs w:val="28"/>
        </w:rPr>
        <w:t xml:space="preserve"> срок ввода в эксплуатацию объекта ______________________________________________в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наименование объекта</w:t>
      </w:r>
      <w:r>
        <w:rPr>
          <w:sz w:val="18"/>
          <w:szCs w:val="18"/>
        </w:rPr>
        <w:tab/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 </w:t>
      </w:r>
    </w:p>
    <w:p w:rsidR="00ED72E3" w:rsidRDefault="00ED72E3" w:rsidP="00ED72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D72E3" w:rsidRDefault="00ED72E3" w:rsidP="00ED72E3">
      <w:pPr>
        <w:ind w:firstLine="708"/>
        <w:jc w:val="center"/>
        <w:rPr>
          <w:sz w:val="28"/>
          <w:szCs w:val="28"/>
        </w:rPr>
      </w:pPr>
      <w:r>
        <w:rPr>
          <w:sz w:val="18"/>
          <w:szCs w:val="18"/>
        </w:rPr>
        <w:t>указать причины переноса срока ввода объекта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сообщаю следующую информацию: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1.Заказчик объекта:____________________________________________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Генеральный подрядчик  объекта:______________________________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Источники финансирования объекта: 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Сметная стоимость строительства объекта: 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Проектная мощность объекта: _________________________________</w:t>
      </w:r>
    </w:p>
    <w:p w:rsidR="00ED72E3" w:rsidRDefault="00ED72E3" w:rsidP="00ED7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Сроки строительства объекта: _________________________________</w:t>
      </w:r>
    </w:p>
    <w:p w:rsidR="00ED72E3" w:rsidRDefault="00ED72E3" w:rsidP="00421B59">
      <w:pPr>
        <w:ind w:left="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7. Объем денежных средств, запланированных на строительство и </w:t>
      </w:r>
      <w:r w:rsidR="00421B59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 выделенных на дату обращения: ____________________________</w:t>
      </w:r>
      <w:r w:rsidR="00421B59">
        <w:rPr>
          <w:sz w:val="28"/>
          <w:szCs w:val="28"/>
        </w:rPr>
        <w:t>______________________________</w:t>
      </w:r>
    </w:p>
    <w:p w:rsidR="00ED72E3" w:rsidRDefault="00ED72E3" w:rsidP="00ED72E3">
      <w:pPr>
        <w:jc w:val="both"/>
        <w:rPr>
          <w:sz w:val="22"/>
          <w:szCs w:val="22"/>
        </w:rPr>
      </w:pPr>
    </w:p>
    <w:p w:rsidR="00ED72E3" w:rsidRDefault="00ED72E3" w:rsidP="00ED72E3">
      <w:pPr>
        <w:jc w:val="both"/>
        <w:rPr>
          <w:sz w:val="30"/>
          <w:szCs w:val="30"/>
        </w:rPr>
      </w:pPr>
    </w:p>
    <w:p w:rsidR="00ED72E3" w:rsidRDefault="00ED72E3" w:rsidP="00ED72E3">
      <w:pPr>
        <w:ind w:left="360"/>
        <w:jc w:val="both"/>
        <w:rPr>
          <w:sz w:val="30"/>
          <w:szCs w:val="30"/>
        </w:rPr>
      </w:pPr>
    </w:p>
    <w:p w:rsidR="00ED72E3" w:rsidRDefault="00421B59" w:rsidP="00ED72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__________________</w:t>
      </w:r>
      <w:r w:rsidR="00ED72E3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ED72E3">
        <w:rPr>
          <w:rFonts w:ascii="Times New Roman" w:hAnsi="Times New Roman" w:cs="Times New Roman"/>
          <w:sz w:val="30"/>
          <w:szCs w:val="30"/>
        </w:rPr>
        <w:t>_______________</w:t>
      </w:r>
    </w:p>
    <w:p w:rsidR="00ED72E3" w:rsidRDefault="00ED72E3" w:rsidP="00ED72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F42DD7" w:rsidRDefault="00ED72E3" w:rsidP="00A17D68">
      <w:pPr>
        <w:ind w:left="2200"/>
      </w:pPr>
      <w:r>
        <w:rPr>
          <w:sz w:val="30"/>
          <w:szCs w:val="30"/>
        </w:rPr>
        <w:t>М</w:t>
      </w:r>
      <w:r w:rsidR="00A17D68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A17D68">
        <w:rPr>
          <w:sz w:val="30"/>
          <w:szCs w:val="30"/>
        </w:rPr>
        <w:t>.</w:t>
      </w:r>
    </w:p>
    <w:sectPr w:rsidR="00F42DD7" w:rsidSect="00A17D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72E3"/>
    <w:rsid w:val="0005451A"/>
    <w:rsid w:val="00421B59"/>
    <w:rsid w:val="00615656"/>
    <w:rsid w:val="006F1C7E"/>
    <w:rsid w:val="00713767"/>
    <w:rsid w:val="00A17D68"/>
    <w:rsid w:val="00AD7D6E"/>
    <w:rsid w:val="00B24016"/>
    <w:rsid w:val="00B376E0"/>
    <w:rsid w:val="00C278E7"/>
    <w:rsid w:val="00CC0092"/>
    <w:rsid w:val="00ED72E3"/>
    <w:rsid w:val="00F336C3"/>
    <w:rsid w:val="00F42DD7"/>
    <w:rsid w:val="00F5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72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2E3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ED72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D72E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D72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D72E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D72E3"/>
    <w:pPr>
      <w:ind w:firstLine="567"/>
      <w:jc w:val="both"/>
    </w:pPr>
  </w:style>
  <w:style w:type="character" w:customStyle="1" w:styleId="table10">
    <w:name w:val="table10 Знак"/>
    <w:link w:val="table100"/>
    <w:locked/>
    <w:rsid w:val="00ED72E3"/>
    <w:rPr>
      <w:sz w:val="24"/>
      <w:szCs w:val="24"/>
    </w:rPr>
  </w:style>
  <w:style w:type="paragraph" w:customStyle="1" w:styleId="table100">
    <w:name w:val="table10"/>
    <w:basedOn w:val="a"/>
    <w:link w:val="table10"/>
    <w:rsid w:val="00ED72E3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ED7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D72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2018-05-21T21:15:00Z</dcterms:created>
  <dcterms:modified xsi:type="dcterms:W3CDTF">2022-08-04T07:18:00Z</dcterms:modified>
</cp:coreProperties>
</file>