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AB68" w14:textId="77777777" w:rsidR="000A6172" w:rsidRDefault="000A6172" w:rsidP="000A6172">
      <w:pPr>
        <w:pStyle w:val="newncpi0"/>
        <w:rPr>
          <w:sz w:val="30"/>
          <w:szCs w:val="30"/>
        </w:rPr>
      </w:pPr>
      <w:bookmarkStart w:id="0" w:name="_Hlk119664527"/>
      <w:r>
        <w:rPr>
          <w:sz w:val="30"/>
          <w:szCs w:val="30"/>
        </w:rPr>
        <w:t xml:space="preserve">РЕСПУБЛИКА БЕЛАРУСЬ </w:t>
      </w:r>
    </w:p>
    <w:p w14:paraId="7E68BB33" w14:textId="77777777" w:rsidR="000A6172" w:rsidRDefault="000A6172" w:rsidP="000A6172">
      <w:pPr>
        <w:pStyle w:val="newncpi0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0A6172" w14:paraId="059F5902" w14:textId="77777777" w:rsidTr="00117E29">
        <w:tc>
          <w:tcPr>
            <w:tcW w:w="7083" w:type="dxa"/>
            <w:tcBorders>
              <w:top w:val="nil"/>
              <w:left w:val="nil"/>
              <w:bottom w:val="nil"/>
            </w:tcBorders>
          </w:tcPr>
          <w:p w14:paraId="12E28EA3" w14:textId="77777777" w:rsidR="000A6172" w:rsidRPr="002E2D30" w:rsidRDefault="000A6172" w:rsidP="00117E29">
            <w:pPr>
              <w:pStyle w:val="newncpi0"/>
              <w:rPr>
                <w:b/>
                <w:bCs/>
                <w:sz w:val="30"/>
                <w:szCs w:val="30"/>
              </w:rPr>
            </w:pPr>
            <w:r w:rsidRPr="002E2D30">
              <w:rPr>
                <w:b/>
                <w:bCs/>
                <w:sz w:val="30"/>
                <w:szCs w:val="30"/>
              </w:rPr>
              <w:t xml:space="preserve">           ПАСПОРТ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1886C77A" w14:textId="098E2CBE" w:rsidR="000A6172" w:rsidRPr="002E2D30" w:rsidRDefault="000A6172" w:rsidP="00117E29">
            <w:pPr>
              <w:pStyle w:val="newncpi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8241</w:t>
            </w:r>
          </w:p>
        </w:tc>
      </w:tr>
      <w:tr w:rsidR="000A6172" w14:paraId="6D2D1EDB" w14:textId="77777777" w:rsidTr="00117E29">
        <w:trPr>
          <w:trHeight w:val="412"/>
        </w:trPr>
        <w:tc>
          <w:tcPr>
            <w:tcW w:w="7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6525B" w14:textId="77777777" w:rsidR="000A6172" w:rsidRPr="002E2D30" w:rsidRDefault="000A6172" w:rsidP="00117E29">
            <w:pPr>
              <w:pStyle w:val="newncpi0"/>
              <w:spacing w:before="0" w:after="0"/>
              <w:rPr>
                <w:b/>
                <w:bCs/>
                <w:sz w:val="30"/>
                <w:szCs w:val="30"/>
              </w:rPr>
            </w:pPr>
            <w:r w:rsidRPr="002E2D30">
              <w:rPr>
                <w:b/>
                <w:bCs/>
                <w:sz w:val="30"/>
                <w:szCs w:val="30"/>
              </w:rPr>
              <w:t>воинского захоронения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2427A" w14:textId="77777777" w:rsidR="000A6172" w:rsidRPr="002E2D30" w:rsidRDefault="000A6172" w:rsidP="00117E29">
            <w:pPr>
              <w:pStyle w:val="newncpi0"/>
              <w:spacing w:before="0" w:after="0"/>
              <w:rPr>
                <w:sz w:val="18"/>
                <w:szCs w:val="18"/>
              </w:rPr>
            </w:pPr>
            <w:r w:rsidRPr="002E2D30">
              <w:rPr>
                <w:sz w:val="18"/>
                <w:szCs w:val="18"/>
              </w:rPr>
              <w:t>(учетный номер паспорта)</w:t>
            </w:r>
          </w:p>
        </w:tc>
      </w:tr>
      <w:tr w:rsidR="000A6172" w14:paraId="4E9AD784" w14:textId="77777777" w:rsidTr="00117E29">
        <w:trPr>
          <w:trHeight w:val="420"/>
        </w:trPr>
        <w:tc>
          <w:tcPr>
            <w:tcW w:w="70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59DE8" w14:textId="77777777" w:rsidR="000A6172" w:rsidRDefault="000A6172" w:rsidP="00117E29">
            <w:pPr>
              <w:pStyle w:val="newncpi0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D87D248" w14:textId="77777777" w:rsidR="000A6172" w:rsidRDefault="000A6172" w:rsidP="00117E29">
            <w:pPr>
              <w:pStyle w:val="newncpi0"/>
              <w:spacing w:before="0" w:after="0"/>
              <w:rPr>
                <w:sz w:val="30"/>
                <w:szCs w:val="30"/>
              </w:rPr>
            </w:pPr>
          </w:p>
        </w:tc>
      </w:tr>
    </w:tbl>
    <w:bookmarkEnd w:id="0"/>
    <w:p w14:paraId="2691D64E" w14:textId="47B224D7" w:rsidR="001B6FCC" w:rsidRPr="0011327E" w:rsidRDefault="001B6FCC" w:rsidP="001B6FCC">
      <w:pPr>
        <w:pStyle w:val="newncpi0"/>
        <w:rPr>
          <w:sz w:val="28"/>
          <w:szCs w:val="28"/>
        </w:rPr>
      </w:pPr>
      <w:r w:rsidRPr="00816559">
        <w:rPr>
          <w:sz w:val="30"/>
          <w:szCs w:val="30"/>
        </w:rPr>
        <w:t xml:space="preserve">1. Место и дата </w:t>
      </w:r>
      <w:proofErr w:type="gramStart"/>
      <w:r w:rsidRPr="00816559">
        <w:rPr>
          <w:sz w:val="30"/>
          <w:szCs w:val="30"/>
        </w:rPr>
        <w:t xml:space="preserve">захоронения  </w:t>
      </w:r>
      <w:r w:rsidRPr="0011327E">
        <w:rPr>
          <w:rFonts w:ascii="Franklin Gothic Medium" w:hAnsi="Franklin Gothic Medium"/>
          <w:sz w:val="28"/>
          <w:szCs w:val="28"/>
          <w:u w:val="single"/>
        </w:rPr>
        <w:t>Витебская</w:t>
      </w:r>
      <w:proofErr w:type="gramEnd"/>
      <w:r w:rsidRPr="0011327E">
        <w:rPr>
          <w:rFonts w:ascii="Franklin Gothic Medium" w:hAnsi="Franklin Gothic Medium"/>
          <w:sz w:val="28"/>
          <w:szCs w:val="28"/>
          <w:u w:val="single"/>
        </w:rPr>
        <w:t xml:space="preserve"> область, Дубровенский район,</w:t>
      </w:r>
      <w:r w:rsidRPr="0011327E">
        <w:rPr>
          <w:sz w:val="28"/>
          <w:szCs w:val="28"/>
        </w:rPr>
        <w:t xml:space="preserve">                    </w:t>
      </w:r>
    </w:p>
    <w:p w14:paraId="43D727A8" w14:textId="77777777" w:rsidR="001B6FCC" w:rsidRPr="00070D35" w:rsidRDefault="001B6FCC" w:rsidP="001B6FCC">
      <w:pPr>
        <w:pStyle w:val="newncpi0"/>
        <w:rPr>
          <w:sz w:val="18"/>
          <w:szCs w:val="18"/>
        </w:rPr>
      </w:pPr>
      <w:r w:rsidRPr="00070D3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     </w:t>
      </w:r>
      <w:r w:rsidRPr="00070D35">
        <w:rPr>
          <w:sz w:val="18"/>
          <w:szCs w:val="18"/>
        </w:rPr>
        <w:t xml:space="preserve">  (область, район, город, сельсовет, населенный пункт)</w:t>
      </w:r>
    </w:p>
    <w:p w14:paraId="30193026" w14:textId="6FCE1773" w:rsidR="001B6FCC" w:rsidRPr="0011327E" w:rsidRDefault="001B6FCC" w:rsidP="00112C41">
      <w:pPr>
        <w:pStyle w:val="newncpi0"/>
        <w:jc w:val="center"/>
        <w:rPr>
          <w:rFonts w:ascii="Franklin Gothic Medium" w:hAnsi="Franklin Gothic Medium"/>
          <w:sz w:val="32"/>
          <w:szCs w:val="32"/>
          <w:u w:val="single"/>
        </w:rPr>
      </w:pPr>
      <w:proofErr w:type="spellStart"/>
      <w:r w:rsidRPr="0011327E">
        <w:rPr>
          <w:rFonts w:ascii="Franklin Gothic Medium" w:hAnsi="Franklin Gothic Medium"/>
          <w:sz w:val="32"/>
          <w:szCs w:val="32"/>
          <w:u w:val="single"/>
        </w:rPr>
        <w:t>Осинторфский</w:t>
      </w:r>
      <w:proofErr w:type="spellEnd"/>
      <w:r w:rsidRPr="0011327E">
        <w:rPr>
          <w:rFonts w:ascii="Franklin Gothic Medium" w:hAnsi="Franklin Gothic Medium"/>
          <w:sz w:val="32"/>
          <w:szCs w:val="32"/>
          <w:u w:val="single"/>
        </w:rPr>
        <w:t xml:space="preserve"> сельсовет, </w:t>
      </w:r>
      <w:r>
        <w:rPr>
          <w:rFonts w:ascii="Franklin Gothic Medium" w:hAnsi="Franklin Gothic Medium"/>
          <w:sz w:val="32"/>
          <w:szCs w:val="32"/>
          <w:u w:val="single"/>
        </w:rPr>
        <w:t xml:space="preserve">100 м северо-восточное </w:t>
      </w:r>
      <w:proofErr w:type="spellStart"/>
      <w:r w:rsidR="00E60F02">
        <w:rPr>
          <w:rFonts w:ascii="Franklin Gothic Medium" w:hAnsi="Franklin Gothic Medium"/>
          <w:sz w:val="32"/>
          <w:szCs w:val="32"/>
          <w:u w:val="single"/>
        </w:rPr>
        <w:t>н.п</w:t>
      </w:r>
      <w:r w:rsidR="009E130B">
        <w:rPr>
          <w:rFonts w:ascii="Franklin Gothic Medium" w:hAnsi="Franklin Gothic Medium"/>
          <w:sz w:val="32"/>
          <w:szCs w:val="32"/>
          <w:u w:val="single"/>
        </w:rPr>
        <w:t>.СУДИЛОВИЧИ</w:t>
      </w:r>
      <w:proofErr w:type="spellEnd"/>
    </w:p>
    <w:p w14:paraId="5B7BD47A" w14:textId="759A5986" w:rsidR="001B6FCC" w:rsidRPr="009E130B" w:rsidRDefault="001B6FCC" w:rsidP="00112C41">
      <w:pPr>
        <w:pStyle w:val="newncpi0"/>
        <w:jc w:val="center"/>
        <w:rPr>
          <w:rFonts w:ascii="Franklin Gothic Medium" w:hAnsi="Franklin Gothic Medium"/>
          <w:sz w:val="32"/>
          <w:szCs w:val="32"/>
          <w:u w:val="single"/>
        </w:rPr>
      </w:pPr>
      <w:proofErr w:type="gramStart"/>
      <w:r w:rsidRPr="0011327E">
        <w:rPr>
          <w:rFonts w:ascii="Franklin Gothic Medium" w:hAnsi="Franklin Gothic Medium"/>
          <w:sz w:val="32"/>
          <w:szCs w:val="32"/>
          <w:u w:val="single"/>
        </w:rPr>
        <w:t>( 1943</w:t>
      </w:r>
      <w:proofErr w:type="gramEnd"/>
      <w:r w:rsidRPr="0011327E">
        <w:rPr>
          <w:rFonts w:ascii="Franklin Gothic Medium" w:hAnsi="Franklin Gothic Medium"/>
          <w:sz w:val="32"/>
          <w:szCs w:val="32"/>
          <w:u w:val="single"/>
        </w:rPr>
        <w:t xml:space="preserve"> г. – 1944 г.)</w:t>
      </w:r>
    </w:p>
    <w:p w14:paraId="3893384B" w14:textId="77777777" w:rsidR="001B6FCC" w:rsidRPr="00816559" w:rsidRDefault="001B6FCC" w:rsidP="001B6FCC">
      <w:pPr>
        <w:pStyle w:val="newncpi0"/>
        <w:jc w:val="left"/>
        <w:rPr>
          <w:sz w:val="30"/>
          <w:szCs w:val="30"/>
        </w:rPr>
      </w:pPr>
      <w:r w:rsidRPr="00816559">
        <w:rPr>
          <w:sz w:val="30"/>
          <w:szCs w:val="30"/>
        </w:rPr>
        <w:t xml:space="preserve">2. Вид захоронения </w:t>
      </w:r>
      <w:r>
        <w:rPr>
          <w:sz w:val="30"/>
          <w:szCs w:val="30"/>
        </w:rPr>
        <w:t xml:space="preserve">  </w:t>
      </w:r>
      <w:r w:rsidRPr="0011327E">
        <w:rPr>
          <w:rFonts w:ascii="Franklin Gothic Medium" w:hAnsi="Franklin Gothic Medium"/>
          <w:sz w:val="30"/>
          <w:szCs w:val="30"/>
        </w:rPr>
        <w:t>Братская могила</w:t>
      </w:r>
    </w:p>
    <w:p w14:paraId="02E36546" w14:textId="3154ABB5" w:rsidR="001B6FCC" w:rsidRPr="00B403F2" w:rsidRDefault="001B6FCC" w:rsidP="001B6FCC">
      <w:pPr>
        <w:pStyle w:val="newncpi0"/>
        <w:jc w:val="left"/>
        <w:rPr>
          <w:rFonts w:ascii="Franklin Gothic Medium" w:hAnsi="Franklin Gothic Medium"/>
          <w:sz w:val="30"/>
          <w:szCs w:val="30"/>
        </w:rPr>
      </w:pPr>
      <w:r w:rsidRPr="00B403F2">
        <w:rPr>
          <w:sz w:val="30"/>
          <w:szCs w:val="30"/>
        </w:rPr>
        <w:t xml:space="preserve">3. Охранная зона (границы захоронения) </w:t>
      </w:r>
      <w:r w:rsidRPr="00B403F2">
        <w:rPr>
          <w:rFonts w:ascii="Franklin Gothic Medium" w:hAnsi="Franklin Gothic Medium"/>
          <w:sz w:val="30"/>
          <w:szCs w:val="30"/>
        </w:rPr>
        <w:t xml:space="preserve">Ширина </w:t>
      </w:r>
      <w:r w:rsidR="009E130B">
        <w:rPr>
          <w:rFonts w:ascii="Franklin Gothic Medium" w:hAnsi="Franklin Gothic Medium"/>
          <w:sz w:val="30"/>
          <w:szCs w:val="30"/>
        </w:rPr>
        <w:t>2</w:t>
      </w:r>
      <w:r w:rsidRPr="00B403F2">
        <w:rPr>
          <w:rFonts w:ascii="Franklin Gothic Medium" w:hAnsi="Franklin Gothic Medium"/>
          <w:sz w:val="30"/>
          <w:szCs w:val="30"/>
        </w:rPr>
        <w:t xml:space="preserve"> м, длина </w:t>
      </w:r>
      <w:r w:rsidR="009E130B">
        <w:rPr>
          <w:rFonts w:ascii="Franklin Gothic Medium" w:hAnsi="Franklin Gothic Medium"/>
          <w:sz w:val="30"/>
          <w:szCs w:val="30"/>
        </w:rPr>
        <w:t>2</w:t>
      </w:r>
      <w:r w:rsidRPr="00B403F2">
        <w:rPr>
          <w:rFonts w:ascii="Franklin Gothic Medium" w:hAnsi="Franklin Gothic Medium"/>
          <w:sz w:val="30"/>
          <w:szCs w:val="30"/>
        </w:rPr>
        <w:t xml:space="preserve"> м</w:t>
      </w:r>
    </w:p>
    <w:p w14:paraId="68B0E19B" w14:textId="77777777" w:rsidR="001B6FCC" w:rsidRPr="0011327E" w:rsidRDefault="001B6FCC" w:rsidP="001B6FCC">
      <w:pPr>
        <w:pStyle w:val="newncpi0"/>
        <w:jc w:val="left"/>
        <w:rPr>
          <w:sz w:val="30"/>
          <w:szCs w:val="30"/>
        </w:rPr>
      </w:pPr>
      <w:r w:rsidRPr="0011327E">
        <w:rPr>
          <w:sz w:val="30"/>
          <w:szCs w:val="30"/>
        </w:rPr>
        <w:t xml:space="preserve">4. Краткое описание захоронения и его состояние </w:t>
      </w:r>
    </w:p>
    <w:p w14:paraId="7A7CA378" w14:textId="4DC16E58" w:rsidR="001B6FCC" w:rsidRPr="00816559" w:rsidRDefault="001B6FCC" w:rsidP="009E130B">
      <w:pPr>
        <w:tabs>
          <w:tab w:val="left" w:pos="225"/>
          <w:tab w:val="left" w:pos="9800"/>
        </w:tabs>
        <w:jc w:val="both"/>
        <w:rPr>
          <w:sz w:val="30"/>
          <w:szCs w:val="30"/>
        </w:rPr>
      </w:pPr>
      <w:r w:rsidRPr="00622FEC">
        <w:rPr>
          <w:rFonts w:ascii="Franklin Gothic Medium" w:eastAsia="Times New Roman" w:hAnsi="Franklin Gothic Medium" w:cs="Times New Roman"/>
          <w:sz w:val="28"/>
          <w:szCs w:val="28"/>
          <w:u w:val="single"/>
        </w:rPr>
        <w:t xml:space="preserve">               </w:t>
      </w:r>
      <w:r w:rsidR="009E130B">
        <w:rPr>
          <w:rFonts w:ascii="Franklin Gothic Medium" w:eastAsia="Times New Roman" w:hAnsi="Franklin Gothic Medium" w:cs="Times New Roman"/>
          <w:sz w:val="28"/>
          <w:szCs w:val="28"/>
          <w:u w:val="single"/>
        </w:rPr>
        <w:t xml:space="preserve">            </w:t>
      </w:r>
      <w:r w:rsidRPr="00622FEC">
        <w:rPr>
          <w:rFonts w:ascii="Franklin Gothic Medium" w:eastAsia="Times New Roman" w:hAnsi="Franklin Gothic Medium" w:cs="Times New Roman"/>
          <w:sz w:val="28"/>
          <w:szCs w:val="28"/>
          <w:u w:val="single"/>
        </w:rPr>
        <w:t xml:space="preserve">   </w:t>
      </w:r>
      <w:r w:rsidR="009E130B">
        <w:rPr>
          <w:rFonts w:ascii="Franklin Gothic Medium" w:eastAsia="Times New Roman" w:hAnsi="Franklin Gothic Medium" w:cs="Times New Roman"/>
          <w:sz w:val="28"/>
          <w:szCs w:val="28"/>
          <w:u w:val="single"/>
        </w:rPr>
        <w:t>Тумба металлическая со звездой</w:t>
      </w:r>
    </w:p>
    <w:p w14:paraId="1A981C9F" w14:textId="77777777" w:rsidR="001B6FCC" w:rsidRPr="00816559" w:rsidRDefault="001B6FCC" w:rsidP="001B6FCC">
      <w:pPr>
        <w:pStyle w:val="newncpi0"/>
        <w:rPr>
          <w:sz w:val="30"/>
          <w:szCs w:val="30"/>
        </w:rPr>
      </w:pPr>
      <w:r w:rsidRPr="00816559">
        <w:rPr>
          <w:sz w:val="30"/>
          <w:szCs w:val="30"/>
        </w:rPr>
        <w:t>5. Количество захороненных:</w:t>
      </w:r>
    </w:p>
    <w:p w14:paraId="588EB423" w14:textId="77777777" w:rsidR="001B6FCC" w:rsidRDefault="001B6FCC" w:rsidP="001B6F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70"/>
        <w:gridCol w:w="724"/>
        <w:gridCol w:w="842"/>
        <w:gridCol w:w="793"/>
        <w:gridCol w:w="877"/>
        <w:gridCol w:w="827"/>
        <w:gridCol w:w="762"/>
        <w:gridCol w:w="719"/>
        <w:gridCol w:w="762"/>
        <w:gridCol w:w="719"/>
        <w:gridCol w:w="986"/>
      </w:tblGrid>
      <w:tr w:rsidR="001B6FCC" w14:paraId="48A03D3F" w14:textId="77777777" w:rsidTr="00796060">
        <w:trPr>
          <w:trHeight w:val="240"/>
        </w:trPr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17B47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338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034775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В том числе по категориям</w:t>
            </w:r>
          </w:p>
        </w:tc>
        <w:tc>
          <w:tcPr>
            <w:tcW w:w="79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9264D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Из них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9F26CC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Приме-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1B6FCC" w14:paraId="0E26BD5B" w14:textId="77777777" w:rsidTr="00796060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A6B42" w14:textId="77777777" w:rsidR="001B6FCC" w:rsidRDefault="001B6FCC" w:rsidP="00796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1A6DC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военнослужащих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FAFE45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участников сопротивления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F96753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военнопленных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FD8EDA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жертв войн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E27C5" w14:textId="77777777" w:rsidR="001B6FCC" w:rsidRDefault="001B6FCC" w:rsidP="00796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8A3F6" w14:textId="77777777" w:rsidR="001B6FCC" w:rsidRDefault="001B6FCC" w:rsidP="00796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CC" w14:paraId="3DF1E599" w14:textId="77777777" w:rsidTr="00796060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B0D3E" w14:textId="77777777" w:rsidR="001B6FCC" w:rsidRDefault="001B6FCC" w:rsidP="00796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7804C7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изве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стных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5C0681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неиз</w:t>
            </w:r>
            <w:proofErr w:type="spellEnd"/>
            <w:r>
              <w:t>-</w:t>
            </w:r>
            <w:r>
              <w:br/>
              <w:t>вест-</w:t>
            </w:r>
            <w:r>
              <w:br/>
            </w:r>
            <w:proofErr w:type="spellStart"/>
            <w:r>
              <w:t>ных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727641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изве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стных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2F6AF6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неиз</w:t>
            </w:r>
            <w:proofErr w:type="spellEnd"/>
            <w:r>
              <w:t>-</w:t>
            </w:r>
            <w:r>
              <w:br/>
              <w:t>вест-</w:t>
            </w:r>
            <w:r>
              <w:br/>
            </w:r>
            <w:proofErr w:type="spellStart"/>
            <w:r>
              <w:t>ных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746EB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изве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стных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88068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неиз</w:t>
            </w:r>
            <w:proofErr w:type="spellEnd"/>
            <w:r>
              <w:t>-</w:t>
            </w:r>
            <w:r>
              <w:br/>
              <w:t>вест-</w:t>
            </w:r>
            <w:r>
              <w:br/>
            </w:r>
            <w:proofErr w:type="spellStart"/>
            <w:r>
              <w:t>ных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30A39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изве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стных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BEAAC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неиз</w:t>
            </w:r>
            <w:proofErr w:type="spellEnd"/>
            <w:r>
              <w:t>-</w:t>
            </w:r>
            <w:r>
              <w:br/>
              <w:t>вест-</w:t>
            </w:r>
            <w:r>
              <w:br/>
            </w:r>
            <w:proofErr w:type="spellStart"/>
            <w:r>
              <w:t>ных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16AAA3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изве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стных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D2D78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неиз</w:t>
            </w:r>
            <w:proofErr w:type="spellEnd"/>
            <w:r>
              <w:t>-</w:t>
            </w:r>
            <w:r>
              <w:br/>
              <w:t>вест-</w:t>
            </w:r>
            <w:r>
              <w:br/>
            </w:r>
            <w:proofErr w:type="spellStart"/>
            <w:r>
              <w:t>ных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630FA" w14:textId="77777777" w:rsidR="001B6FCC" w:rsidRDefault="001B6FCC" w:rsidP="00796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CC" w14:paraId="56258BF1" w14:textId="77777777" w:rsidTr="00796060">
        <w:trPr>
          <w:trHeight w:val="24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20550" w14:textId="5B7F06F0" w:rsidR="001B6FCC" w:rsidRPr="00FA1A0C" w:rsidRDefault="001B6FCC" w:rsidP="00796060">
            <w:pPr>
              <w:pStyle w:val="table10"/>
              <w:spacing w:line="256" w:lineRule="auto"/>
              <w:jc w:val="center"/>
              <w:rPr>
                <w:sz w:val="32"/>
                <w:szCs w:val="32"/>
              </w:rPr>
            </w:pPr>
            <w:r w:rsidRPr="00FA1A0C">
              <w:rPr>
                <w:sz w:val="32"/>
                <w:szCs w:val="32"/>
              </w:rPr>
              <w:t> </w:t>
            </w:r>
            <w:r w:rsidR="009E130B">
              <w:rPr>
                <w:sz w:val="32"/>
                <w:szCs w:val="3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282A9" w14:textId="0005F3A0" w:rsidR="001B6FCC" w:rsidRPr="00FA1A0C" w:rsidRDefault="009E130B" w:rsidP="00796060">
            <w:pPr>
              <w:pStyle w:val="table10"/>
              <w:spacing w:line="25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B6FCC" w:rsidRPr="00FA1A0C">
              <w:rPr>
                <w:sz w:val="32"/>
                <w:szCs w:val="3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AB7ADD" w14:textId="7F5FFB6A" w:rsidR="001B6FCC" w:rsidRPr="00FA1A0C" w:rsidRDefault="001B6FCC" w:rsidP="009E130B">
            <w:pPr>
              <w:pStyle w:val="table10"/>
              <w:spacing w:line="256" w:lineRule="auto"/>
              <w:rPr>
                <w:sz w:val="32"/>
                <w:szCs w:val="32"/>
              </w:rPr>
            </w:pPr>
            <w:r w:rsidRPr="00FA1A0C">
              <w:rPr>
                <w:sz w:val="32"/>
                <w:szCs w:val="3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55895" w14:textId="63AEFDB3" w:rsidR="001B6FCC" w:rsidRPr="00FA1A0C" w:rsidRDefault="001B6FCC" w:rsidP="00796060">
            <w:pPr>
              <w:pStyle w:val="table10"/>
              <w:spacing w:line="25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44657" w14:textId="77777777" w:rsidR="001B6FCC" w:rsidRPr="00FA1A0C" w:rsidRDefault="001B6FCC" w:rsidP="00796060">
            <w:pPr>
              <w:pStyle w:val="table10"/>
              <w:spacing w:line="256" w:lineRule="auto"/>
              <w:jc w:val="center"/>
              <w:rPr>
                <w:sz w:val="32"/>
                <w:szCs w:val="32"/>
              </w:rPr>
            </w:pPr>
            <w:r w:rsidRPr="00FA1A0C">
              <w:rPr>
                <w:sz w:val="32"/>
                <w:szCs w:val="3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BB34F8" w14:textId="77777777" w:rsidR="001B6FCC" w:rsidRPr="00FA1A0C" w:rsidRDefault="001B6FCC" w:rsidP="00796060">
            <w:pPr>
              <w:pStyle w:val="table10"/>
              <w:spacing w:line="256" w:lineRule="auto"/>
              <w:jc w:val="center"/>
              <w:rPr>
                <w:sz w:val="32"/>
                <w:szCs w:val="32"/>
              </w:rPr>
            </w:pPr>
            <w:r w:rsidRPr="00FA1A0C">
              <w:rPr>
                <w:sz w:val="32"/>
                <w:szCs w:val="3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EC053A" w14:textId="77777777" w:rsidR="001B6FCC" w:rsidRPr="00FA1A0C" w:rsidRDefault="001B6FCC" w:rsidP="00796060">
            <w:pPr>
              <w:pStyle w:val="table10"/>
              <w:spacing w:line="256" w:lineRule="auto"/>
              <w:jc w:val="center"/>
              <w:rPr>
                <w:sz w:val="32"/>
                <w:szCs w:val="32"/>
              </w:rPr>
            </w:pPr>
            <w:r w:rsidRPr="00FA1A0C">
              <w:rPr>
                <w:sz w:val="32"/>
                <w:szCs w:val="3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917B15" w14:textId="77777777" w:rsidR="001B6FCC" w:rsidRPr="00FA1A0C" w:rsidRDefault="001B6FCC" w:rsidP="00796060">
            <w:pPr>
              <w:pStyle w:val="table10"/>
              <w:spacing w:line="256" w:lineRule="auto"/>
              <w:jc w:val="center"/>
              <w:rPr>
                <w:sz w:val="32"/>
                <w:szCs w:val="32"/>
              </w:rPr>
            </w:pPr>
            <w:r w:rsidRPr="00FA1A0C">
              <w:rPr>
                <w:sz w:val="32"/>
                <w:szCs w:val="3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B9597" w14:textId="77777777" w:rsidR="001B6FCC" w:rsidRPr="00FA1A0C" w:rsidRDefault="001B6FCC" w:rsidP="00796060">
            <w:pPr>
              <w:pStyle w:val="table10"/>
              <w:spacing w:line="256" w:lineRule="auto"/>
              <w:jc w:val="center"/>
              <w:rPr>
                <w:sz w:val="32"/>
                <w:szCs w:val="32"/>
              </w:rPr>
            </w:pPr>
            <w:r w:rsidRPr="00FA1A0C">
              <w:rPr>
                <w:sz w:val="32"/>
                <w:szCs w:val="3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6AE33" w14:textId="698CFC9A" w:rsidR="001B6FCC" w:rsidRPr="00FA1A0C" w:rsidRDefault="001B6FCC" w:rsidP="00796060">
            <w:pPr>
              <w:pStyle w:val="table10"/>
              <w:spacing w:line="256" w:lineRule="auto"/>
              <w:jc w:val="center"/>
              <w:rPr>
                <w:sz w:val="32"/>
                <w:szCs w:val="32"/>
              </w:rPr>
            </w:pPr>
            <w:r w:rsidRPr="00FA1A0C">
              <w:rPr>
                <w:sz w:val="32"/>
                <w:szCs w:val="32"/>
              </w:rPr>
              <w:t> </w:t>
            </w:r>
            <w:r w:rsidR="009E130B">
              <w:rPr>
                <w:sz w:val="32"/>
                <w:szCs w:val="32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5CD8B" w14:textId="60C395BB" w:rsidR="001B6FCC" w:rsidRPr="00FA1A0C" w:rsidRDefault="001B6FCC" w:rsidP="00796060">
            <w:pPr>
              <w:pStyle w:val="table10"/>
              <w:spacing w:line="256" w:lineRule="auto"/>
              <w:jc w:val="center"/>
              <w:rPr>
                <w:sz w:val="32"/>
                <w:szCs w:val="32"/>
              </w:rPr>
            </w:pPr>
            <w:r w:rsidRPr="00FA1A0C">
              <w:rPr>
                <w:sz w:val="32"/>
                <w:szCs w:val="3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B205E" w14:textId="77777777" w:rsidR="001B6FCC" w:rsidRPr="00FA1A0C" w:rsidRDefault="001B6FCC" w:rsidP="00796060">
            <w:pPr>
              <w:pStyle w:val="table10"/>
              <w:spacing w:line="256" w:lineRule="auto"/>
              <w:jc w:val="center"/>
              <w:rPr>
                <w:sz w:val="32"/>
                <w:szCs w:val="32"/>
              </w:rPr>
            </w:pPr>
            <w:r w:rsidRPr="00FA1A0C">
              <w:rPr>
                <w:sz w:val="32"/>
                <w:szCs w:val="32"/>
              </w:rPr>
              <w:t> </w:t>
            </w:r>
          </w:p>
        </w:tc>
      </w:tr>
    </w:tbl>
    <w:p w14:paraId="79767590" w14:textId="77777777" w:rsidR="001B6FCC" w:rsidRDefault="001B6FCC" w:rsidP="001B6FCC">
      <w:pPr>
        <w:pStyle w:val="newncpi"/>
      </w:pPr>
      <w:r>
        <w:t> </w:t>
      </w:r>
    </w:p>
    <w:p w14:paraId="50890D6C" w14:textId="77777777" w:rsidR="001B6FCC" w:rsidRDefault="001B6FCC" w:rsidP="001B6FCC">
      <w:pPr>
        <w:pStyle w:val="newncpi0"/>
      </w:pPr>
      <w:r>
        <w:t>6. Персональные сведения о захороненных: </w:t>
      </w:r>
    </w:p>
    <w:tbl>
      <w:tblPr>
        <w:tblW w:w="52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843"/>
        <w:gridCol w:w="948"/>
        <w:gridCol w:w="1118"/>
        <w:gridCol w:w="1271"/>
        <w:gridCol w:w="855"/>
        <w:gridCol w:w="970"/>
        <w:gridCol w:w="1260"/>
        <w:gridCol w:w="683"/>
        <w:gridCol w:w="1534"/>
      </w:tblGrid>
      <w:tr w:rsidR="00E845A8" w14:paraId="460D862C" w14:textId="77777777" w:rsidTr="008066F7">
        <w:trPr>
          <w:trHeight w:val="240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4C8AB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31931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Воинское звание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A5B2B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Фамилия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86FD1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Собственное имя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66DAF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Отчество (если таковое имеется)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EA945D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Дата рождения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4A79B1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Дата гибели или смерти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2B6733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Место первичного захоронения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22D895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Место службы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BA9CA" w14:textId="77777777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Место рождения и призыва</w:t>
            </w:r>
          </w:p>
        </w:tc>
      </w:tr>
      <w:tr w:rsidR="00E845A8" w14:paraId="5C1E5CD6" w14:textId="77777777" w:rsidTr="008066F7">
        <w:trPr>
          <w:trHeight w:val="1497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10D05" w14:textId="4A541574" w:rsidR="001B6FCC" w:rsidRDefault="009E130B" w:rsidP="00796060">
            <w:pPr>
              <w:pStyle w:val="table10"/>
              <w:spacing w:line="256" w:lineRule="auto"/>
              <w:jc w:val="center"/>
            </w:pPr>
            <w:r>
              <w:t>1</w:t>
            </w:r>
            <w:r w:rsidR="001B6FCC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D33C9" w14:textId="1ABA6725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 </w:t>
            </w:r>
            <w:proofErr w:type="spellStart"/>
            <w:proofErr w:type="gramStart"/>
            <w:r w:rsidR="009E130B">
              <w:t>Гв.ряд</w:t>
            </w:r>
            <w:proofErr w:type="spellEnd"/>
            <w:proofErr w:type="gramEnd"/>
            <w:r w:rsidR="00E845A8">
              <w:t>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787DFC" w14:textId="19D0652F" w:rsidR="001B6FCC" w:rsidRDefault="009E130B" w:rsidP="00796060">
            <w:pPr>
              <w:pStyle w:val="table10"/>
              <w:spacing w:line="256" w:lineRule="auto"/>
              <w:jc w:val="center"/>
            </w:pPr>
            <w:r>
              <w:t>Демичев</w:t>
            </w:r>
            <w:r w:rsidR="001B6FCC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860FD3" w14:textId="5622DF91" w:rsidR="001B6FCC" w:rsidRDefault="009E130B" w:rsidP="00796060">
            <w:pPr>
              <w:pStyle w:val="table10"/>
              <w:spacing w:line="256" w:lineRule="auto"/>
              <w:jc w:val="center"/>
            </w:pPr>
            <w:r>
              <w:t>Евгений</w:t>
            </w:r>
            <w:r w:rsidR="001B6FCC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A0557" w14:textId="1AFC4B66" w:rsidR="001B6FCC" w:rsidRDefault="009E130B" w:rsidP="00796060">
            <w:pPr>
              <w:pStyle w:val="table10"/>
              <w:spacing w:line="256" w:lineRule="auto"/>
              <w:jc w:val="center"/>
            </w:pPr>
            <w:r>
              <w:t>Кондратьевич</w:t>
            </w:r>
            <w:r w:rsidR="001B6FCC"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BC5D5" w14:textId="05F64BE1" w:rsidR="001B6FCC" w:rsidRDefault="001B6FCC" w:rsidP="00796060">
            <w:pPr>
              <w:pStyle w:val="table10"/>
              <w:spacing w:line="256" w:lineRule="auto"/>
              <w:jc w:val="center"/>
            </w:pPr>
            <w:r>
              <w:t> </w:t>
            </w:r>
            <w:r w:rsidR="009E130B">
              <w:t>1924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F12D16" w14:textId="3AC548BF" w:rsidR="001B6FCC" w:rsidRDefault="009E130B" w:rsidP="00796060">
            <w:pPr>
              <w:pStyle w:val="table10"/>
              <w:spacing w:line="256" w:lineRule="auto"/>
              <w:jc w:val="center"/>
            </w:pPr>
            <w:r>
              <w:t>05.03.1944</w:t>
            </w:r>
            <w:r w:rsidR="001B6FCC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1A89F" w14:textId="77777777" w:rsidR="004E14A6" w:rsidRDefault="009E130B" w:rsidP="00796060">
            <w:pPr>
              <w:pStyle w:val="table10"/>
              <w:spacing w:line="256" w:lineRule="auto"/>
              <w:jc w:val="center"/>
            </w:pPr>
            <w:r>
              <w:t>Витебская обл.,</w:t>
            </w:r>
          </w:p>
          <w:p w14:paraId="52C40C3F" w14:textId="77777777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t>Дубровенский район,</w:t>
            </w:r>
          </w:p>
          <w:p w14:paraId="3C5B5B04" w14:textId="228FDF88" w:rsidR="001B6FCC" w:rsidRDefault="004E14A6" w:rsidP="004E14A6">
            <w:pPr>
              <w:pStyle w:val="table10"/>
              <w:spacing w:line="256" w:lineRule="auto"/>
              <w:jc w:val="center"/>
            </w:pPr>
            <w:proofErr w:type="spellStart"/>
            <w:r>
              <w:t>с.Судиловичи</w:t>
            </w:r>
            <w:proofErr w:type="spellEnd"/>
            <w:r>
              <w:t>, юго-восточнее 1500 м, кладбище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A0223" w14:textId="77777777" w:rsidR="003B607C" w:rsidRDefault="001B6FCC" w:rsidP="004E14A6">
            <w:pPr>
              <w:pStyle w:val="table10"/>
              <w:spacing w:line="256" w:lineRule="auto"/>
            </w:pPr>
            <w:r>
              <w:t> </w:t>
            </w:r>
            <w:r w:rsidR="003B607C">
              <w:t>31А 83гв.</w:t>
            </w:r>
          </w:p>
          <w:p w14:paraId="56DDF56B" w14:textId="5F4B9E34" w:rsidR="001B6FCC" w:rsidRDefault="003B607C" w:rsidP="004E14A6">
            <w:pPr>
              <w:pStyle w:val="table10"/>
              <w:spacing w:line="256" w:lineRule="auto"/>
            </w:pPr>
            <w:proofErr w:type="spellStart"/>
            <w:r>
              <w:t>гап</w:t>
            </w:r>
            <w:proofErr w:type="spellEnd"/>
          </w:p>
          <w:p w14:paraId="17BF80DF" w14:textId="223D48A4" w:rsidR="003B607C" w:rsidRDefault="003B607C" w:rsidP="004E14A6">
            <w:pPr>
              <w:pStyle w:val="table10"/>
              <w:spacing w:line="256" w:lineRule="auto"/>
            </w:pPr>
            <w:r>
              <w:t>РГК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725AD" w14:textId="719D2037" w:rsidR="00D52CFD" w:rsidRDefault="00D52CFD" w:rsidP="00796060">
            <w:pPr>
              <w:pStyle w:val="table10"/>
              <w:spacing w:line="256" w:lineRule="auto"/>
              <w:jc w:val="center"/>
            </w:pPr>
            <w:proofErr w:type="spellStart"/>
            <w:proofErr w:type="gramStart"/>
            <w:r w:rsidRPr="00D52CFD">
              <w:t>Кемеров</w:t>
            </w:r>
            <w:r>
              <w:t>-</w:t>
            </w:r>
            <w:r w:rsidRPr="00D52CFD">
              <w:t>ская</w:t>
            </w:r>
            <w:proofErr w:type="spellEnd"/>
            <w:proofErr w:type="gramEnd"/>
            <w:r w:rsidRPr="00D52CFD">
              <w:t xml:space="preserve"> обл.,</w:t>
            </w:r>
          </w:p>
          <w:p w14:paraId="35311DA8" w14:textId="77777777" w:rsidR="00D52CFD" w:rsidRDefault="00D52CFD" w:rsidP="00D52CFD">
            <w:pPr>
              <w:pStyle w:val="table10"/>
              <w:spacing w:line="256" w:lineRule="auto"/>
            </w:pPr>
            <w:r w:rsidRPr="00D52CFD">
              <w:t xml:space="preserve"> г. </w:t>
            </w:r>
            <w:proofErr w:type="spellStart"/>
            <w:r w:rsidRPr="00D52CFD">
              <w:t>Кемерево</w:t>
            </w:r>
            <w:proofErr w:type="spellEnd"/>
          </w:p>
          <w:p w14:paraId="28BFAB60" w14:textId="428B35D6" w:rsidR="001B6FCC" w:rsidRDefault="00D52CFD" w:rsidP="00D52CFD">
            <w:pPr>
              <w:pStyle w:val="table10"/>
              <w:spacing w:line="256" w:lineRule="auto"/>
            </w:pPr>
            <w:r>
              <w:t>1</w:t>
            </w:r>
            <w:r w:rsidRPr="00D52CFD">
              <w:t xml:space="preserve">942, </w:t>
            </w:r>
            <w:proofErr w:type="spellStart"/>
            <w:proofErr w:type="gramStart"/>
            <w:r w:rsidRPr="00D52CFD">
              <w:t>Дзержин</w:t>
            </w:r>
            <w:r>
              <w:t>-</w:t>
            </w:r>
            <w:r w:rsidRPr="00D52CFD">
              <w:t>ский</w:t>
            </w:r>
            <w:proofErr w:type="spellEnd"/>
            <w:proofErr w:type="gramEnd"/>
            <w:r w:rsidRPr="00D52CFD">
              <w:t xml:space="preserve"> РВК, </w:t>
            </w:r>
            <w:proofErr w:type="spellStart"/>
            <w:r w:rsidRPr="00D52CFD">
              <w:t>Кемеров</w:t>
            </w:r>
            <w:r>
              <w:t>-</w:t>
            </w:r>
            <w:r w:rsidRPr="00D52CFD">
              <w:t>ская</w:t>
            </w:r>
            <w:proofErr w:type="spellEnd"/>
            <w:r w:rsidRPr="00D52CFD">
              <w:t xml:space="preserve"> обл.</w:t>
            </w:r>
          </w:p>
        </w:tc>
      </w:tr>
      <w:tr w:rsidR="00261E92" w14:paraId="0345CA4A" w14:textId="77777777" w:rsidTr="008066F7">
        <w:trPr>
          <w:trHeight w:val="126"/>
        </w:trPr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3F9B8F" w14:textId="3806305D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3FAE9D" w14:textId="2F040B2D" w:rsidR="004E14A6" w:rsidRDefault="004E14A6" w:rsidP="00796060">
            <w:pPr>
              <w:pStyle w:val="table10"/>
              <w:spacing w:line="256" w:lineRule="auto"/>
              <w:jc w:val="center"/>
            </w:pPr>
            <w:proofErr w:type="spellStart"/>
            <w:proofErr w:type="gramStart"/>
            <w:r>
              <w:t>Гв.серж</w:t>
            </w:r>
            <w:proofErr w:type="spellEnd"/>
            <w:proofErr w:type="gramEnd"/>
            <w:r w:rsidR="00261E92"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1AAC01" w14:textId="65414243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t>Киселев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457C93" w14:textId="749A67F7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t>Николай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907EA" w14:textId="78FCD9D9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t>Иванович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418729" w14:textId="29B64F6B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t>1922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EAD9A1" w14:textId="3BF739FC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t>09.03.1944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4E0DC2" w14:textId="77777777" w:rsidR="004E14A6" w:rsidRDefault="004E14A6" w:rsidP="004E14A6">
            <w:pPr>
              <w:pStyle w:val="table10"/>
              <w:spacing w:line="256" w:lineRule="auto"/>
              <w:jc w:val="center"/>
            </w:pPr>
            <w:r>
              <w:t>Витебская обл.,</w:t>
            </w:r>
          </w:p>
          <w:p w14:paraId="0972C863" w14:textId="77777777" w:rsidR="004E14A6" w:rsidRDefault="004E14A6" w:rsidP="004E14A6">
            <w:pPr>
              <w:pStyle w:val="table10"/>
              <w:spacing w:line="256" w:lineRule="auto"/>
              <w:jc w:val="center"/>
            </w:pPr>
            <w:r>
              <w:t>Дубровенский район,</w:t>
            </w:r>
          </w:p>
          <w:p w14:paraId="18ABD600" w14:textId="137E29A7" w:rsidR="004E14A6" w:rsidRDefault="004E14A6" w:rsidP="004E14A6">
            <w:pPr>
              <w:pStyle w:val="table10"/>
              <w:spacing w:line="256" w:lineRule="auto"/>
              <w:jc w:val="center"/>
            </w:pPr>
            <w:proofErr w:type="spellStart"/>
            <w:r>
              <w:t>с.Судиловичи</w:t>
            </w:r>
            <w:proofErr w:type="spellEnd"/>
            <w:r>
              <w:t>, юго-восточнее 1500 м, кладбище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D77BEE" w14:textId="77777777" w:rsidR="003B607C" w:rsidRDefault="003B607C" w:rsidP="003B607C">
            <w:pPr>
              <w:pStyle w:val="table10"/>
              <w:spacing w:line="256" w:lineRule="auto"/>
            </w:pPr>
            <w:r>
              <w:t>31А 83гв.</w:t>
            </w:r>
          </w:p>
          <w:p w14:paraId="36B9FE07" w14:textId="1A0F0A5C" w:rsidR="003B607C" w:rsidRDefault="003B607C" w:rsidP="003B607C">
            <w:pPr>
              <w:pStyle w:val="table10"/>
              <w:spacing w:line="256" w:lineRule="auto"/>
            </w:pPr>
            <w:proofErr w:type="spellStart"/>
            <w:r>
              <w:t>гап</w:t>
            </w:r>
            <w:proofErr w:type="spellEnd"/>
          </w:p>
          <w:p w14:paraId="133D6FAE" w14:textId="18531E99" w:rsidR="004E14A6" w:rsidRDefault="003B607C" w:rsidP="003B607C">
            <w:pPr>
              <w:pStyle w:val="table10"/>
              <w:spacing w:line="256" w:lineRule="auto"/>
            </w:pPr>
            <w:r>
              <w:t>РГК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37573F" w14:textId="77777777" w:rsidR="00E845A8" w:rsidRDefault="00D52CFD" w:rsidP="00796060">
            <w:pPr>
              <w:pStyle w:val="table10"/>
              <w:spacing w:line="256" w:lineRule="auto"/>
              <w:jc w:val="center"/>
            </w:pPr>
            <w:r w:rsidRPr="00D52CFD">
              <w:t xml:space="preserve">г. Москва, Ленинский р-н, с. Ленино </w:t>
            </w:r>
            <w:proofErr w:type="gramStart"/>
            <w:r w:rsidRPr="00D52CFD">
              <w:t>_._</w:t>
            </w:r>
            <w:proofErr w:type="gramEnd"/>
            <w:r w:rsidRPr="00D52CFD">
              <w:t>_.1941, Ленинский РВК, Московская обл., Ленинский</w:t>
            </w:r>
          </w:p>
          <w:p w14:paraId="36F22A19" w14:textId="68339065" w:rsidR="004E14A6" w:rsidRDefault="00D52CFD" w:rsidP="00796060">
            <w:pPr>
              <w:pStyle w:val="table10"/>
              <w:spacing w:line="256" w:lineRule="auto"/>
              <w:jc w:val="center"/>
            </w:pPr>
            <w:r w:rsidRPr="00D52CFD">
              <w:t xml:space="preserve"> р-н</w:t>
            </w:r>
          </w:p>
        </w:tc>
      </w:tr>
      <w:tr w:rsidR="00261E92" w14:paraId="1B2A1221" w14:textId="77777777" w:rsidTr="008066F7">
        <w:trPr>
          <w:trHeight w:val="107"/>
        </w:trPr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DEEC27" w14:textId="6A109B2C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164B77" w14:textId="0078A2A4" w:rsidR="004E14A6" w:rsidRDefault="004E14A6" w:rsidP="00796060">
            <w:pPr>
              <w:pStyle w:val="table10"/>
              <w:spacing w:line="256" w:lineRule="auto"/>
              <w:jc w:val="center"/>
            </w:pPr>
            <w:proofErr w:type="spellStart"/>
            <w:proofErr w:type="gramStart"/>
            <w:r>
              <w:t>Гв.ряд</w:t>
            </w:r>
            <w:proofErr w:type="spellEnd"/>
            <w:proofErr w:type="gramEnd"/>
            <w:r w:rsidR="00261E92"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59F005" w14:textId="3985A3F9" w:rsidR="004E14A6" w:rsidRDefault="004E14A6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Влязло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59B6DA" w14:textId="5A1BA477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t xml:space="preserve">Виктор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C8842B" w14:textId="24A68FCE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t>Казимирович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831739" w14:textId="792823FC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t>1923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1EC8FC" w14:textId="2BE66556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t>09.03.1944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AA928E" w14:textId="77777777" w:rsidR="004E14A6" w:rsidRDefault="004E14A6" w:rsidP="004E14A6">
            <w:pPr>
              <w:pStyle w:val="table10"/>
              <w:spacing w:line="256" w:lineRule="auto"/>
              <w:jc w:val="center"/>
            </w:pPr>
            <w:r>
              <w:t>Витебская обл.,</w:t>
            </w:r>
          </w:p>
          <w:p w14:paraId="33C516E5" w14:textId="77777777" w:rsidR="004E14A6" w:rsidRDefault="004E14A6" w:rsidP="004E14A6">
            <w:pPr>
              <w:pStyle w:val="table10"/>
              <w:spacing w:line="256" w:lineRule="auto"/>
              <w:jc w:val="center"/>
            </w:pPr>
            <w:r>
              <w:t>Дубровенский район,</w:t>
            </w:r>
          </w:p>
          <w:p w14:paraId="00115F3E" w14:textId="2B0C29B5" w:rsidR="004E14A6" w:rsidRDefault="004E14A6" w:rsidP="004E14A6">
            <w:pPr>
              <w:pStyle w:val="table10"/>
              <w:spacing w:line="256" w:lineRule="auto"/>
              <w:jc w:val="center"/>
            </w:pPr>
            <w:proofErr w:type="spellStart"/>
            <w:r>
              <w:t>с.Судиловичи</w:t>
            </w:r>
            <w:proofErr w:type="spellEnd"/>
            <w:r>
              <w:t>, юго-восточнее 1500 м, кладбище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C99512" w14:textId="77777777" w:rsidR="003B607C" w:rsidRDefault="003B607C" w:rsidP="003B607C">
            <w:pPr>
              <w:pStyle w:val="table10"/>
              <w:spacing w:line="256" w:lineRule="auto"/>
            </w:pPr>
            <w:r>
              <w:t>31А 83гв.</w:t>
            </w:r>
          </w:p>
          <w:p w14:paraId="1B68A3F1" w14:textId="0AF9CE9E" w:rsidR="003B607C" w:rsidRDefault="003B607C" w:rsidP="003B607C">
            <w:pPr>
              <w:pStyle w:val="table10"/>
              <w:spacing w:line="256" w:lineRule="auto"/>
            </w:pPr>
            <w:proofErr w:type="spellStart"/>
            <w:r>
              <w:t>гап</w:t>
            </w:r>
            <w:proofErr w:type="spellEnd"/>
          </w:p>
          <w:p w14:paraId="357F6C05" w14:textId="18660435" w:rsidR="004E14A6" w:rsidRDefault="003B607C" w:rsidP="003B607C">
            <w:pPr>
              <w:pStyle w:val="table10"/>
              <w:spacing w:line="256" w:lineRule="auto"/>
            </w:pPr>
            <w:r>
              <w:t>РГК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0B37B" w14:textId="77777777" w:rsidR="004E14A6" w:rsidRDefault="00E845A8" w:rsidP="00796060">
            <w:pPr>
              <w:pStyle w:val="table10"/>
              <w:spacing w:line="256" w:lineRule="auto"/>
              <w:jc w:val="center"/>
            </w:pPr>
            <w:r w:rsidRPr="00E845A8">
              <w:t>г. Красноярск</w:t>
            </w:r>
          </w:p>
          <w:p w14:paraId="67C4C740" w14:textId="77777777" w:rsidR="00E845A8" w:rsidRDefault="00E845A8" w:rsidP="00796060">
            <w:pPr>
              <w:pStyle w:val="table10"/>
              <w:spacing w:line="256" w:lineRule="auto"/>
              <w:jc w:val="center"/>
            </w:pPr>
            <w:r w:rsidRPr="00E845A8">
              <w:t>_</w:t>
            </w:r>
            <w:proofErr w:type="gramStart"/>
            <w:r w:rsidRPr="00E845A8">
              <w:t>_._</w:t>
            </w:r>
            <w:proofErr w:type="gramEnd"/>
            <w:r w:rsidRPr="00E845A8">
              <w:t xml:space="preserve">_.1942, Уярский РВК, </w:t>
            </w:r>
            <w:proofErr w:type="spellStart"/>
            <w:r w:rsidRPr="00E845A8">
              <w:t>Краснояр</w:t>
            </w:r>
            <w:r>
              <w:t>-</w:t>
            </w:r>
            <w:r w:rsidRPr="00E845A8">
              <w:t>ский</w:t>
            </w:r>
            <w:proofErr w:type="spellEnd"/>
            <w:r w:rsidRPr="00E845A8">
              <w:t xml:space="preserve"> край, Уярский </w:t>
            </w:r>
          </w:p>
          <w:p w14:paraId="745FD2E2" w14:textId="748D3204" w:rsidR="00E845A8" w:rsidRDefault="00E845A8" w:rsidP="00796060">
            <w:pPr>
              <w:pStyle w:val="table10"/>
              <w:spacing w:line="256" w:lineRule="auto"/>
              <w:jc w:val="center"/>
            </w:pPr>
            <w:r w:rsidRPr="00E845A8">
              <w:t>р-н</w:t>
            </w:r>
          </w:p>
        </w:tc>
      </w:tr>
      <w:tr w:rsidR="00261E92" w14:paraId="3FB53F5F" w14:textId="77777777" w:rsidTr="008066F7">
        <w:trPr>
          <w:trHeight w:val="161"/>
        </w:trPr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ABB419" w14:textId="0CA8C86B" w:rsidR="004E14A6" w:rsidRDefault="004E14A6" w:rsidP="00796060">
            <w:pPr>
              <w:pStyle w:val="table10"/>
              <w:spacing w:line="256" w:lineRule="auto"/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290324" w14:textId="4EB9D25B" w:rsidR="004E14A6" w:rsidRDefault="006B1CC7" w:rsidP="00796060">
            <w:pPr>
              <w:pStyle w:val="table10"/>
              <w:spacing w:line="256" w:lineRule="auto"/>
              <w:jc w:val="center"/>
            </w:pPr>
            <w:proofErr w:type="spellStart"/>
            <w:proofErr w:type="gramStart"/>
            <w:r>
              <w:t>Гв.ряд</w:t>
            </w:r>
            <w:proofErr w:type="spellEnd"/>
            <w:proofErr w:type="gramEnd"/>
            <w:r w:rsidR="00261E92"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6A50AC" w14:textId="6C1906E9" w:rsidR="004E14A6" w:rsidRDefault="006B1CC7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Ускумбаев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A5B31A" w14:textId="47C07CEF" w:rsidR="004E14A6" w:rsidRDefault="006B1CC7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Икирим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D48D0A" w14:textId="77777777" w:rsidR="004E14A6" w:rsidRDefault="004E14A6" w:rsidP="00796060">
            <w:pPr>
              <w:pStyle w:val="table10"/>
              <w:spacing w:line="256" w:lineRule="auto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3392FF" w14:textId="524AD9A8" w:rsidR="004E14A6" w:rsidRDefault="006B1CC7" w:rsidP="00796060">
            <w:pPr>
              <w:pStyle w:val="table10"/>
              <w:spacing w:line="256" w:lineRule="auto"/>
              <w:jc w:val="center"/>
            </w:pPr>
            <w:r>
              <w:t>1922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9B1CBA" w14:textId="793B7E64" w:rsidR="004E14A6" w:rsidRDefault="006B1CC7" w:rsidP="00796060">
            <w:pPr>
              <w:pStyle w:val="table10"/>
              <w:spacing w:line="256" w:lineRule="auto"/>
              <w:jc w:val="center"/>
            </w:pPr>
            <w:r>
              <w:t>09.03.1944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6CB4D1" w14:textId="77777777" w:rsidR="006B1CC7" w:rsidRDefault="006B1CC7" w:rsidP="006B1CC7">
            <w:pPr>
              <w:pStyle w:val="table10"/>
              <w:spacing w:line="256" w:lineRule="auto"/>
              <w:jc w:val="center"/>
            </w:pPr>
            <w:r>
              <w:t>Витебская обл.,</w:t>
            </w:r>
          </w:p>
          <w:p w14:paraId="3761A4BF" w14:textId="77777777" w:rsidR="006B1CC7" w:rsidRDefault="006B1CC7" w:rsidP="006B1CC7">
            <w:pPr>
              <w:pStyle w:val="table10"/>
              <w:spacing w:line="256" w:lineRule="auto"/>
              <w:jc w:val="center"/>
            </w:pPr>
            <w:r>
              <w:t>Дубровенский район,</w:t>
            </w:r>
          </w:p>
          <w:p w14:paraId="57A9C81C" w14:textId="37F9FFBD" w:rsidR="004E14A6" w:rsidRDefault="006B1CC7" w:rsidP="006B1CC7">
            <w:pPr>
              <w:pStyle w:val="table10"/>
              <w:spacing w:line="256" w:lineRule="auto"/>
              <w:jc w:val="center"/>
            </w:pPr>
            <w:proofErr w:type="spellStart"/>
            <w:r>
              <w:t>с.Судиловичи</w:t>
            </w:r>
            <w:proofErr w:type="spellEnd"/>
            <w:r>
              <w:t>, юго-восточнее 1500 м, кладбище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01E165" w14:textId="77777777" w:rsidR="003B607C" w:rsidRDefault="003B607C" w:rsidP="003B607C">
            <w:pPr>
              <w:pStyle w:val="table10"/>
              <w:spacing w:line="256" w:lineRule="auto"/>
            </w:pPr>
            <w:r>
              <w:t>31А 83гв.</w:t>
            </w:r>
          </w:p>
          <w:p w14:paraId="7330C5AA" w14:textId="6C8EBF60" w:rsidR="003B607C" w:rsidRDefault="003B607C" w:rsidP="003B607C">
            <w:pPr>
              <w:pStyle w:val="table10"/>
              <w:spacing w:line="256" w:lineRule="auto"/>
            </w:pPr>
            <w:proofErr w:type="spellStart"/>
            <w:r>
              <w:t>гап</w:t>
            </w:r>
            <w:proofErr w:type="spellEnd"/>
          </w:p>
          <w:p w14:paraId="276ED162" w14:textId="311C1321" w:rsidR="004E14A6" w:rsidRDefault="003B607C" w:rsidP="003B607C">
            <w:pPr>
              <w:pStyle w:val="table10"/>
              <w:spacing w:line="256" w:lineRule="auto"/>
            </w:pPr>
            <w:r>
              <w:t>РГК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D16A25" w14:textId="77777777" w:rsidR="00E845A8" w:rsidRDefault="00E845A8" w:rsidP="00796060">
            <w:pPr>
              <w:pStyle w:val="table10"/>
              <w:spacing w:line="256" w:lineRule="auto"/>
              <w:jc w:val="center"/>
            </w:pPr>
            <w:r w:rsidRPr="00E845A8">
              <w:t xml:space="preserve">Тянь-Шаньская обл., </w:t>
            </w:r>
            <w:proofErr w:type="spellStart"/>
            <w:r w:rsidRPr="00E845A8">
              <w:t>Кочкорский</w:t>
            </w:r>
            <w:proofErr w:type="spellEnd"/>
            <w:r w:rsidRPr="00E845A8">
              <w:t xml:space="preserve"> р-н, </w:t>
            </w:r>
            <w:proofErr w:type="spellStart"/>
            <w:r w:rsidRPr="00E845A8">
              <w:t>Талахалский</w:t>
            </w:r>
            <w:proofErr w:type="spellEnd"/>
            <w:r w:rsidRPr="00E845A8">
              <w:t xml:space="preserve"> с/с</w:t>
            </w:r>
          </w:p>
          <w:p w14:paraId="61637610" w14:textId="4F33A1C2" w:rsidR="004E14A6" w:rsidRDefault="00E845A8" w:rsidP="00796060">
            <w:pPr>
              <w:pStyle w:val="table10"/>
              <w:spacing w:line="256" w:lineRule="auto"/>
              <w:jc w:val="center"/>
            </w:pPr>
            <w:r w:rsidRPr="00E845A8">
              <w:t>_</w:t>
            </w:r>
            <w:proofErr w:type="gramStart"/>
            <w:r w:rsidRPr="00E845A8">
              <w:t>_._</w:t>
            </w:r>
            <w:proofErr w:type="gramEnd"/>
            <w:r w:rsidRPr="00E845A8">
              <w:t xml:space="preserve">_.1941 </w:t>
            </w:r>
            <w:proofErr w:type="spellStart"/>
            <w:r w:rsidRPr="00E845A8">
              <w:t>Кочкорский</w:t>
            </w:r>
            <w:proofErr w:type="spellEnd"/>
            <w:r w:rsidRPr="00E845A8">
              <w:t xml:space="preserve"> РВК, Киргизская ССР, Тянь-Шаньская обл., </w:t>
            </w:r>
            <w:proofErr w:type="spellStart"/>
            <w:r w:rsidRPr="00E845A8">
              <w:t>Кочкорский</w:t>
            </w:r>
            <w:proofErr w:type="spellEnd"/>
            <w:r w:rsidRPr="00E845A8">
              <w:t xml:space="preserve"> р-н</w:t>
            </w:r>
          </w:p>
        </w:tc>
      </w:tr>
      <w:tr w:rsidR="00261E92" w14:paraId="2AB7D7A6" w14:textId="77777777" w:rsidTr="008066F7">
        <w:trPr>
          <w:trHeight w:val="118"/>
        </w:trPr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7FCAF6" w14:textId="2115C08B" w:rsidR="004E14A6" w:rsidRDefault="006B1CC7" w:rsidP="00796060">
            <w:pPr>
              <w:pStyle w:val="table10"/>
              <w:spacing w:line="256" w:lineRule="auto"/>
              <w:jc w:val="center"/>
            </w:pPr>
            <w:r>
              <w:t>5.г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9A0ECA" w14:textId="7DAF3E36" w:rsidR="004E14A6" w:rsidRDefault="006B1CC7" w:rsidP="00796060">
            <w:pPr>
              <w:pStyle w:val="table10"/>
              <w:spacing w:line="256" w:lineRule="auto"/>
              <w:jc w:val="center"/>
            </w:pPr>
            <w:proofErr w:type="spellStart"/>
            <w:proofErr w:type="gramStart"/>
            <w:r>
              <w:t>Гв.ряд</w:t>
            </w:r>
            <w:proofErr w:type="spellEnd"/>
            <w:proofErr w:type="gramEnd"/>
            <w:r w:rsidR="00261E92">
              <w:t>.</w:t>
            </w:r>
            <w: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3649E8" w14:textId="58040BFF" w:rsidR="004E14A6" w:rsidRDefault="006B1CC7" w:rsidP="00796060">
            <w:pPr>
              <w:pStyle w:val="table10"/>
              <w:spacing w:line="256" w:lineRule="auto"/>
              <w:jc w:val="center"/>
            </w:pPr>
            <w:proofErr w:type="spellStart"/>
            <w:r>
              <w:t>Рыжко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BDF9C3" w14:textId="202392DB" w:rsidR="004E14A6" w:rsidRDefault="006B1CC7" w:rsidP="00796060">
            <w:pPr>
              <w:pStyle w:val="table10"/>
              <w:spacing w:line="256" w:lineRule="auto"/>
              <w:jc w:val="center"/>
            </w:pPr>
            <w:r>
              <w:t>Николай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237553" w14:textId="037AD348" w:rsidR="004E14A6" w:rsidRDefault="006B1CC7" w:rsidP="00796060">
            <w:pPr>
              <w:pStyle w:val="table10"/>
              <w:spacing w:line="256" w:lineRule="auto"/>
              <w:jc w:val="center"/>
            </w:pPr>
            <w:r>
              <w:t>Миронович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58AF92" w14:textId="4FADE804" w:rsidR="004E14A6" w:rsidRDefault="006B1CC7" w:rsidP="00796060">
            <w:pPr>
              <w:pStyle w:val="table10"/>
              <w:spacing w:line="256" w:lineRule="auto"/>
              <w:jc w:val="center"/>
            </w:pPr>
            <w:r>
              <w:t>1924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543349" w14:textId="167B86AB" w:rsidR="004E14A6" w:rsidRDefault="006B1CC7" w:rsidP="00796060">
            <w:pPr>
              <w:pStyle w:val="table10"/>
              <w:spacing w:line="256" w:lineRule="auto"/>
              <w:jc w:val="center"/>
            </w:pPr>
            <w:r>
              <w:t>10.03.1944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EA0A37" w14:textId="77777777" w:rsidR="006B1CC7" w:rsidRDefault="006B1CC7" w:rsidP="006B1CC7">
            <w:pPr>
              <w:pStyle w:val="table10"/>
              <w:spacing w:line="256" w:lineRule="auto"/>
              <w:jc w:val="center"/>
            </w:pPr>
            <w:r>
              <w:t>Витебская обл.,</w:t>
            </w:r>
          </w:p>
          <w:p w14:paraId="7C96AD61" w14:textId="77777777" w:rsidR="006B1CC7" w:rsidRDefault="006B1CC7" w:rsidP="006B1CC7">
            <w:pPr>
              <w:pStyle w:val="table10"/>
              <w:spacing w:line="256" w:lineRule="auto"/>
              <w:jc w:val="center"/>
            </w:pPr>
            <w:r>
              <w:t>Дубровенский район,</w:t>
            </w:r>
          </w:p>
          <w:p w14:paraId="7C402751" w14:textId="3B86546E" w:rsidR="004E14A6" w:rsidRDefault="006B1CC7" w:rsidP="006B1CC7">
            <w:pPr>
              <w:pStyle w:val="table10"/>
              <w:spacing w:line="256" w:lineRule="auto"/>
              <w:jc w:val="center"/>
            </w:pPr>
            <w:proofErr w:type="spellStart"/>
            <w:r>
              <w:t>с.Судиловичи</w:t>
            </w:r>
            <w:proofErr w:type="spellEnd"/>
            <w:r>
              <w:t>, юго-восточнее 1500 м, кладбище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89C882" w14:textId="77777777" w:rsidR="003B607C" w:rsidRDefault="003B607C" w:rsidP="003B607C">
            <w:pPr>
              <w:pStyle w:val="table10"/>
              <w:spacing w:line="256" w:lineRule="auto"/>
            </w:pPr>
            <w:r>
              <w:t>31А 83гв.</w:t>
            </w:r>
          </w:p>
          <w:p w14:paraId="3CDDEEC1" w14:textId="20707131" w:rsidR="003B607C" w:rsidRDefault="003B607C" w:rsidP="003B607C">
            <w:pPr>
              <w:pStyle w:val="table10"/>
              <w:spacing w:line="256" w:lineRule="auto"/>
            </w:pPr>
            <w:proofErr w:type="spellStart"/>
            <w:r>
              <w:t>гап</w:t>
            </w:r>
            <w:proofErr w:type="spellEnd"/>
          </w:p>
          <w:p w14:paraId="443142A4" w14:textId="291D3F8D" w:rsidR="004E14A6" w:rsidRDefault="003B607C" w:rsidP="003B607C">
            <w:pPr>
              <w:pStyle w:val="table10"/>
              <w:spacing w:line="256" w:lineRule="auto"/>
            </w:pPr>
            <w:r>
              <w:t>РГК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9DFA90" w14:textId="77777777" w:rsidR="00E845A8" w:rsidRDefault="00E845A8" w:rsidP="00796060">
            <w:pPr>
              <w:pStyle w:val="table10"/>
              <w:spacing w:line="256" w:lineRule="auto"/>
              <w:jc w:val="center"/>
            </w:pPr>
            <w:r w:rsidRPr="00E845A8">
              <w:t xml:space="preserve">Харьковская обл., Змиевский р-н, </w:t>
            </w:r>
          </w:p>
          <w:p w14:paraId="3932C612" w14:textId="1CA23CB5" w:rsidR="00E845A8" w:rsidRDefault="00E845A8" w:rsidP="00796060">
            <w:pPr>
              <w:pStyle w:val="table10"/>
              <w:spacing w:line="256" w:lineRule="auto"/>
              <w:jc w:val="center"/>
            </w:pPr>
            <w:r w:rsidRPr="00E845A8">
              <w:t xml:space="preserve">с. </w:t>
            </w:r>
            <w:proofErr w:type="gramStart"/>
            <w:r w:rsidRPr="00E845A8">
              <w:t>Замостье</w:t>
            </w:r>
            <w:r>
              <w:t>,</w:t>
            </w:r>
            <w:r w:rsidRPr="00E845A8">
              <w:t>_</w:t>
            </w:r>
            <w:proofErr w:type="gramEnd"/>
          </w:p>
          <w:p w14:paraId="6A07AF86" w14:textId="77777777" w:rsidR="00E845A8" w:rsidRDefault="00E845A8" w:rsidP="00796060">
            <w:pPr>
              <w:pStyle w:val="table10"/>
              <w:spacing w:line="256" w:lineRule="auto"/>
              <w:jc w:val="center"/>
            </w:pPr>
            <w:proofErr w:type="gramStart"/>
            <w:r w:rsidRPr="00E845A8">
              <w:t>_._</w:t>
            </w:r>
            <w:proofErr w:type="gramEnd"/>
            <w:r w:rsidRPr="00E845A8">
              <w:t xml:space="preserve">_.1942, </w:t>
            </w:r>
            <w:proofErr w:type="spellStart"/>
            <w:r w:rsidRPr="00E845A8">
              <w:t>Дзержин</w:t>
            </w:r>
            <w:proofErr w:type="spellEnd"/>
          </w:p>
          <w:p w14:paraId="30D65CEE" w14:textId="16FFAFCB" w:rsidR="004E14A6" w:rsidRDefault="00E845A8" w:rsidP="00796060">
            <w:pPr>
              <w:pStyle w:val="table10"/>
              <w:spacing w:line="256" w:lineRule="auto"/>
              <w:jc w:val="center"/>
            </w:pPr>
            <w:proofErr w:type="spellStart"/>
            <w:r w:rsidRPr="00E845A8">
              <w:t>ский</w:t>
            </w:r>
            <w:proofErr w:type="spellEnd"/>
            <w:r w:rsidRPr="00E845A8">
              <w:t xml:space="preserve"> ГВК, Горьковская обл., г. Дзержинск </w:t>
            </w:r>
          </w:p>
        </w:tc>
      </w:tr>
    </w:tbl>
    <w:p w14:paraId="69D06EA2" w14:textId="62E4EB0A" w:rsidR="001B6FCC" w:rsidRDefault="001B6FCC" w:rsidP="006B1CC7">
      <w:pPr>
        <w:pStyle w:val="newncpi"/>
        <w:ind w:firstLine="0"/>
      </w:pPr>
    </w:p>
    <w:p w14:paraId="7C312D04" w14:textId="77777777" w:rsidR="001B6FCC" w:rsidRDefault="001B6FCC" w:rsidP="001B6FCC">
      <w:pPr>
        <w:pStyle w:val="newncpi0"/>
      </w:pPr>
      <w:r>
        <w:t xml:space="preserve">7. Кто осуществляет уход за захоронением </w:t>
      </w:r>
    </w:p>
    <w:p w14:paraId="57264E43" w14:textId="0A660857" w:rsidR="001B6FCC" w:rsidRPr="006B1CC7" w:rsidRDefault="001B6FCC" w:rsidP="006B1CC7">
      <w:pPr>
        <w:pStyle w:val="newncpi0"/>
        <w:jc w:val="left"/>
        <w:rPr>
          <w:rFonts w:ascii="Franklin Gothic Medium" w:hAnsi="Franklin Gothic Medium"/>
        </w:rPr>
      </w:pPr>
      <w:r>
        <w:t xml:space="preserve">                        </w:t>
      </w:r>
      <w:proofErr w:type="spellStart"/>
      <w:r w:rsidRPr="00FA1A0C">
        <w:rPr>
          <w:rFonts w:ascii="Franklin Gothic Medium" w:hAnsi="Franklin Gothic Medium"/>
          <w:u w:val="single"/>
        </w:rPr>
        <w:t>Осинторфский</w:t>
      </w:r>
      <w:proofErr w:type="spellEnd"/>
      <w:r w:rsidRPr="00FA1A0C">
        <w:rPr>
          <w:rFonts w:ascii="Franklin Gothic Medium" w:hAnsi="Franklin Gothic Medium"/>
          <w:u w:val="single"/>
        </w:rPr>
        <w:t xml:space="preserve"> сельский исполнительный комитет</w:t>
      </w:r>
      <w:r w:rsidRPr="00FA1A0C">
        <w:rPr>
          <w:rFonts w:ascii="Franklin Gothic Medium" w:hAnsi="Franklin Gothic Medium"/>
        </w:rPr>
        <w:t xml:space="preserve"> </w:t>
      </w: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1267"/>
        <w:gridCol w:w="4103"/>
      </w:tblGrid>
      <w:tr w:rsidR="00B84AB5" w14:paraId="4B2D9D6E" w14:textId="77777777" w:rsidTr="00B84AB5">
        <w:trPr>
          <w:trHeight w:val="238"/>
        </w:trPr>
        <w:tc>
          <w:tcPr>
            <w:tcW w:w="212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5517B" w14:textId="04C862DE" w:rsidR="001B6FCC" w:rsidRDefault="001B6FCC" w:rsidP="00796060">
            <w:pPr>
              <w:pStyle w:val="newncpi0"/>
              <w:spacing w:after="120" w:line="256" w:lineRule="auto"/>
            </w:pPr>
            <w:r>
              <w:lastRenderedPageBreak/>
              <w:t>8. Фотоснимок</w:t>
            </w:r>
            <w:r w:rsidR="00B84AB5">
              <w:t xml:space="preserve"> </w:t>
            </w:r>
            <w:r>
              <w:t>захороне</w:t>
            </w:r>
            <w:r w:rsidR="00B84AB5">
              <w:t>ния</w:t>
            </w:r>
            <w:r w:rsidR="00B84AB5">
              <w:rPr>
                <w:noProof/>
              </w:rPr>
              <w:t xml:space="preserve"> </w:t>
            </w:r>
            <w:r w:rsidR="00B84AB5">
              <w:rPr>
                <w:noProof/>
              </w:rPr>
              <w:drawing>
                <wp:inline distT="0" distB="0" distL="0" distR="0" wp14:anchorId="6A15DEF0" wp14:editId="43917A58">
                  <wp:extent cx="2522592" cy="3116188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604" cy="315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3C02A" w14:textId="190D831A" w:rsidR="001B6FCC" w:rsidRDefault="001B6FCC" w:rsidP="00796060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FD511" w14:textId="77777777" w:rsidR="001B6FCC" w:rsidRDefault="001B6FCC" w:rsidP="00796060">
            <w:pPr>
              <w:pStyle w:val="newncpi0"/>
              <w:spacing w:after="120" w:line="256" w:lineRule="auto"/>
            </w:pPr>
            <w:r>
              <w:t>9. Карта расположения</w:t>
            </w:r>
          </w:p>
        </w:tc>
      </w:tr>
    </w:tbl>
    <w:p w14:paraId="1D0D09C2" w14:textId="77777777" w:rsidR="00B84AB5" w:rsidRDefault="00B84AB5" w:rsidP="001B6FCC">
      <w:pPr>
        <w:pStyle w:val="newncpi0"/>
      </w:pPr>
    </w:p>
    <w:p w14:paraId="101FD86A" w14:textId="168590B4" w:rsidR="001B6FCC" w:rsidRDefault="001B6FCC" w:rsidP="001B6FCC">
      <w:pPr>
        <w:pStyle w:val="newncpi0"/>
      </w:pPr>
      <w:r>
        <w:t>10. Дополнительная информация ________________________________________________</w:t>
      </w:r>
    </w:p>
    <w:p w14:paraId="30BE1C39" w14:textId="77777777" w:rsidR="001B6FCC" w:rsidRDefault="001B6FCC" w:rsidP="001B6FCC">
      <w:pPr>
        <w:pStyle w:val="newncpi0"/>
      </w:pPr>
      <w:r>
        <w:t>_____________________________________________________________________________</w:t>
      </w:r>
    </w:p>
    <w:p w14:paraId="084D75A7" w14:textId="77777777" w:rsidR="001B6FCC" w:rsidRDefault="001B6FCC" w:rsidP="001B6FCC">
      <w:pPr>
        <w:pStyle w:val="newncpi0"/>
      </w:pPr>
      <w:r>
        <w:t>_____________________________________________________________________________</w:t>
      </w:r>
    </w:p>
    <w:p w14:paraId="1EA72AF6" w14:textId="77777777" w:rsidR="001B6FCC" w:rsidRPr="00112C41" w:rsidRDefault="001B6FCC" w:rsidP="001B6FCC">
      <w:pPr>
        <w:pStyle w:val="newncpi0"/>
      </w:pPr>
      <w:r w:rsidRPr="00112C41">
        <w:t>11. Подписи уполномоченных представителей: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1B6FCC" w:rsidRPr="00112C41" w14:paraId="66ECBD7E" w14:textId="77777777" w:rsidTr="00796060">
        <w:trPr>
          <w:trHeight w:val="240"/>
        </w:trPr>
        <w:tc>
          <w:tcPr>
            <w:tcW w:w="227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7E80D" w14:textId="77777777" w:rsidR="001B6FCC" w:rsidRPr="00112C41" w:rsidRDefault="001B6FCC" w:rsidP="00796060">
            <w:pPr>
              <w:pStyle w:val="newncpi0"/>
              <w:spacing w:line="256" w:lineRule="auto"/>
              <w:jc w:val="left"/>
            </w:pPr>
            <w:r w:rsidRPr="00112C41">
              <w:t xml:space="preserve">местного исполнительного </w:t>
            </w:r>
            <w:r w:rsidRPr="00112C41">
              <w:br/>
              <w:t>и распорядительного органа</w:t>
            </w:r>
            <w:r w:rsidRPr="00112C41">
              <w:br/>
              <w:t>базового территориального уровня</w:t>
            </w:r>
          </w:p>
          <w:p w14:paraId="2BFDF58B" w14:textId="77777777" w:rsidR="001B6FCC" w:rsidRPr="00112C41" w:rsidRDefault="001B6FCC" w:rsidP="00796060">
            <w:pPr>
              <w:pStyle w:val="newncpi0"/>
              <w:spacing w:line="256" w:lineRule="auto"/>
            </w:pPr>
            <w:r w:rsidRPr="00112C41">
              <w:t>М.П.</w:t>
            </w:r>
          </w:p>
          <w:p w14:paraId="48C19F86" w14:textId="25242831" w:rsidR="001B6FCC" w:rsidRPr="00112C41" w:rsidRDefault="001B6FCC" w:rsidP="00796060">
            <w:pPr>
              <w:pStyle w:val="newncpi0"/>
              <w:spacing w:line="256" w:lineRule="auto"/>
            </w:pPr>
            <w:r w:rsidRPr="00112C41">
              <w:t xml:space="preserve">1 </w:t>
            </w:r>
            <w:r w:rsidR="008066F7" w:rsidRPr="00112C41">
              <w:t>декабря</w:t>
            </w:r>
            <w:r w:rsidRPr="00112C41">
              <w:t xml:space="preserve"> 2022 г.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B3B4E" w14:textId="77777777" w:rsidR="00112C41" w:rsidRDefault="00112C41" w:rsidP="00796060">
            <w:pPr>
              <w:pStyle w:val="newncpi0"/>
              <w:spacing w:before="0" w:after="0"/>
            </w:pPr>
          </w:p>
          <w:p w14:paraId="4711C334" w14:textId="22583022" w:rsidR="001B6FCC" w:rsidRPr="00112C41" w:rsidRDefault="001B6FCC" w:rsidP="00796060">
            <w:pPr>
              <w:pStyle w:val="newncpi0"/>
              <w:spacing w:before="0" w:after="0"/>
            </w:pPr>
            <w:r w:rsidRPr="00112C41">
              <w:t xml:space="preserve">Председатель Дубровенского районного </w:t>
            </w:r>
          </w:p>
          <w:p w14:paraId="0F7A6E78" w14:textId="77777777" w:rsidR="001B6FCC" w:rsidRPr="00112C41" w:rsidRDefault="001B6FCC" w:rsidP="00796060">
            <w:pPr>
              <w:pStyle w:val="newncpi0"/>
              <w:spacing w:before="0" w:after="0"/>
            </w:pPr>
            <w:r w:rsidRPr="00112C41">
              <w:t>исполнительного комитета</w:t>
            </w:r>
          </w:p>
        </w:tc>
      </w:tr>
      <w:tr w:rsidR="001B6FCC" w:rsidRPr="00112C41" w14:paraId="52C6A70D" w14:textId="77777777" w:rsidTr="00796060">
        <w:trPr>
          <w:trHeight w:val="240"/>
        </w:trPr>
        <w:tc>
          <w:tcPr>
            <w:tcW w:w="2273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232E8B0E" w14:textId="77777777" w:rsidR="001B6FCC" w:rsidRPr="00112C41" w:rsidRDefault="001B6FCC" w:rsidP="00796060">
            <w:pPr>
              <w:pStyle w:val="newncpi0"/>
              <w:spacing w:line="256" w:lineRule="auto"/>
              <w:jc w:val="left"/>
            </w:pP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994A5D" w14:textId="77777777" w:rsidR="001B6FCC" w:rsidRPr="00112C41" w:rsidRDefault="001B6FCC" w:rsidP="00796060">
            <w:pPr>
              <w:pStyle w:val="newncpi0"/>
              <w:spacing w:line="256" w:lineRule="auto"/>
            </w:pPr>
            <w:r w:rsidRPr="00112C41">
              <w:t>__________________</w:t>
            </w:r>
            <w:proofErr w:type="spellStart"/>
            <w:r w:rsidRPr="00112C41">
              <w:t>А.И.Лукашов</w:t>
            </w:r>
            <w:proofErr w:type="spellEnd"/>
          </w:p>
        </w:tc>
      </w:tr>
      <w:tr w:rsidR="001B6FCC" w:rsidRPr="00112C41" w14:paraId="661F322B" w14:textId="77777777" w:rsidTr="00796060">
        <w:trPr>
          <w:gridAfter w:val="1"/>
          <w:wAfter w:w="2727" w:type="pct"/>
          <w:trHeight w:val="280"/>
        </w:trPr>
        <w:tc>
          <w:tcPr>
            <w:tcW w:w="0" w:type="auto"/>
            <w:vMerge/>
            <w:vAlign w:val="center"/>
            <w:hideMark/>
          </w:tcPr>
          <w:p w14:paraId="2A0392B0" w14:textId="77777777" w:rsidR="001B6FCC" w:rsidRPr="00112C41" w:rsidRDefault="001B6FCC" w:rsidP="00796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CC" w:rsidRPr="00112C41" w14:paraId="53407AD0" w14:textId="77777777" w:rsidTr="00796060">
        <w:trPr>
          <w:gridAfter w:val="1"/>
          <w:wAfter w:w="2727" w:type="pct"/>
          <w:trHeight w:val="294"/>
        </w:trPr>
        <w:tc>
          <w:tcPr>
            <w:tcW w:w="0" w:type="auto"/>
            <w:vMerge/>
            <w:vAlign w:val="center"/>
            <w:hideMark/>
          </w:tcPr>
          <w:p w14:paraId="55D4795B" w14:textId="77777777" w:rsidR="001B6FCC" w:rsidRPr="00112C41" w:rsidRDefault="001B6FCC" w:rsidP="00796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CC" w:rsidRPr="00112C41" w14:paraId="747D20BF" w14:textId="77777777" w:rsidTr="00796060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466D6" w14:textId="77777777" w:rsidR="001B6FCC" w:rsidRPr="00112C41" w:rsidRDefault="001B6FCC" w:rsidP="00796060">
            <w:pPr>
              <w:pStyle w:val="newncpi0"/>
              <w:spacing w:line="256" w:lineRule="auto"/>
            </w:pPr>
            <w:r w:rsidRPr="00112C41">
              <w:t>военного комиссариата</w:t>
            </w:r>
          </w:p>
          <w:p w14:paraId="02DA0174" w14:textId="77777777" w:rsidR="001B6FCC" w:rsidRPr="00112C41" w:rsidRDefault="001B6FCC" w:rsidP="00796060">
            <w:pPr>
              <w:pStyle w:val="newncpi0"/>
              <w:spacing w:line="256" w:lineRule="auto"/>
            </w:pPr>
            <w:r w:rsidRPr="00112C41">
              <w:t>М.П.</w:t>
            </w:r>
          </w:p>
          <w:p w14:paraId="00766D3A" w14:textId="77777777" w:rsidR="001B6FCC" w:rsidRPr="00112C41" w:rsidRDefault="001B6FCC" w:rsidP="00796060">
            <w:pPr>
              <w:pStyle w:val="newncpi0"/>
              <w:spacing w:line="256" w:lineRule="auto"/>
            </w:pPr>
          </w:p>
          <w:p w14:paraId="5A48F262" w14:textId="70308463" w:rsidR="001B6FCC" w:rsidRPr="00112C41" w:rsidRDefault="001B6FCC" w:rsidP="00796060">
            <w:pPr>
              <w:pStyle w:val="newncpi0"/>
              <w:spacing w:line="256" w:lineRule="auto"/>
            </w:pPr>
            <w:r w:rsidRPr="00112C41">
              <w:t xml:space="preserve">1 </w:t>
            </w:r>
            <w:r w:rsidR="008066F7" w:rsidRPr="00112C41">
              <w:t>декабря</w:t>
            </w:r>
            <w:r w:rsidRPr="00112C41">
              <w:t xml:space="preserve"> 2022 г.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77FCC" w14:textId="73AE0819" w:rsidR="001B6FCC" w:rsidRPr="00112C41" w:rsidRDefault="001B6FCC" w:rsidP="00796060">
            <w:pPr>
              <w:tabs>
                <w:tab w:val="left" w:pos="9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2C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Начальник обособленной группы комиссариата Оршанского </w:t>
            </w:r>
            <w:proofErr w:type="gramStart"/>
            <w:r w:rsidRPr="00112C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  Дубровенского</w:t>
            </w:r>
            <w:proofErr w:type="gramEnd"/>
            <w:r w:rsidRPr="00112C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районов, подполковник                                                                                                                                                                         </w:t>
            </w:r>
          </w:p>
          <w:p w14:paraId="583E98EA" w14:textId="77777777" w:rsidR="001B6FCC" w:rsidRPr="00112C41" w:rsidRDefault="001B6FCC" w:rsidP="00796060">
            <w:pPr>
              <w:tabs>
                <w:tab w:val="left" w:pos="9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12C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</w:t>
            </w:r>
            <w:proofErr w:type="spellStart"/>
            <w:r w:rsidRPr="00112C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Е.С.Шаргаев</w:t>
            </w:r>
            <w:proofErr w:type="spellEnd"/>
          </w:p>
        </w:tc>
      </w:tr>
    </w:tbl>
    <w:p w14:paraId="7F5E341F" w14:textId="77777777" w:rsidR="001B6FCC" w:rsidRDefault="001B6FCC" w:rsidP="001B6FCC"/>
    <w:p w14:paraId="05B5FAC2" w14:textId="77777777" w:rsidR="00697229" w:rsidRDefault="00697229"/>
    <w:sectPr w:rsidR="0069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CC"/>
    <w:rsid w:val="000A6172"/>
    <w:rsid w:val="00112C41"/>
    <w:rsid w:val="001B6FCC"/>
    <w:rsid w:val="00261E92"/>
    <w:rsid w:val="003B607C"/>
    <w:rsid w:val="004E14A6"/>
    <w:rsid w:val="00697229"/>
    <w:rsid w:val="006B1CC7"/>
    <w:rsid w:val="008066F7"/>
    <w:rsid w:val="009E130B"/>
    <w:rsid w:val="00AE16B5"/>
    <w:rsid w:val="00B84AB5"/>
    <w:rsid w:val="00D36587"/>
    <w:rsid w:val="00D52CFD"/>
    <w:rsid w:val="00E60F02"/>
    <w:rsid w:val="00E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247C"/>
  <w15:chartTrackingRefBased/>
  <w15:docId w15:val="{6B81D904-A927-425E-8696-9C346DE0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CC"/>
    <w:pPr>
      <w:spacing w:after="160" w:line="25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B6F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1B6FC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B6FCC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B6FCC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0A61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7</cp:revision>
  <cp:lastPrinted>2022-11-29T11:14:00Z</cp:lastPrinted>
  <dcterms:created xsi:type="dcterms:W3CDTF">2022-06-10T08:53:00Z</dcterms:created>
  <dcterms:modified xsi:type="dcterms:W3CDTF">2022-11-29T11:15:00Z</dcterms:modified>
</cp:coreProperties>
</file>