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B" w:rsidRDefault="0019151B" w:rsidP="0019151B">
      <w:pPr>
        <w:rPr>
          <w:szCs w:val="30"/>
        </w:rPr>
      </w:pPr>
    </w:p>
    <w:p w:rsidR="0019151B" w:rsidRPr="0024617B" w:rsidRDefault="0019151B" w:rsidP="0019151B">
      <w:pPr>
        <w:rPr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84BAB" wp14:editId="2DABB0CB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3810" t="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1B" w:rsidRPr="00233FFC" w:rsidRDefault="0019151B" w:rsidP="00191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РЕШЕНИЕ 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" stroked="f">
                <v:textbox>
                  <w:txbxContent>
                    <w:p w:rsidR="0019151B" w:rsidRPr="00233FFC" w:rsidRDefault="0019151B" w:rsidP="0019151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РЕШЕНИЕ 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3523" wp14:editId="52C54DF0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3810" t="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1B" w:rsidRPr="00233FFC" w:rsidRDefault="0019151B" w:rsidP="00191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0;margin-top:45pt;width:20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74kQIAABY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" stroked="f">
                <v:textbox>
                  <w:txbxContent>
                    <w:p w:rsidR="0019151B" w:rsidRPr="00233FFC" w:rsidRDefault="0019151B" w:rsidP="0019151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BE24D" wp14:editId="58359650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381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1B" w:rsidRPr="00233FFC" w:rsidRDefault="0019151B" w:rsidP="0019151B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РАЙОННЫЙ ИСПОЛНИТЕЛЬНЫЙ КОМИТЕТ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61pt;margin-top:0;width:3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ockgIAABY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" stroked="f">
                <v:textbox>
                  <w:txbxContent>
                    <w:p w:rsidR="0019151B" w:rsidRPr="00233FFC" w:rsidRDefault="0019151B" w:rsidP="0019151B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ИЙ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РАЙОННЫЙ ИСПОЛНИТЕЛЬНЫЙ КОМИТЕТ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w:drawing>
          <wp:anchor distT="0" distB="0" distL="114300" distR="114300" simplePos="0" relativeHeight="251660288" behindDoc="0" locked="0" layoutInCell="1" allowOverlap="1" wp14:anchorId="1AD45C19" wp14:editId="5FDDE72C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2140" cy="565150"/>
            <wp:effectExtent l="0" t="0" r="0" b="6350"/>
            <wp:wrapNone/>
            <wp:docPr id="4" name="Рисунок 4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76BF" wp14:editId="49AA6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1B" w:rsidRPr="00233FFC" w:rsidRDefault="0019151B" w:rsidP="001915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ДУБРОВЕНСКІ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РАЁННЫ</w:t>
                            </w:r>
                          </w:p>
                          <w:p w:rsidR="0019151B" w:rsidRPr="00233FFC" w:rsidRDefault="0019151B" w:rsidP="001915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ЎЧЫ КАМІТЭТ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0;margin-top:0;width:20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fFkgIAABY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" stroked="f">
                <v:textbox>
                  <w:txbxContent>
                    <w:p w:rsidR="0019151B" w:rsidRPr="00233FFC" w:rsidRDefault="0019151B" w:rsidP="001915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ДУБРОВЕНСКІ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РАЁННЫ</w:t>
                      </w:r>
                    </w:p>
                    <w:p w:rsidR="0019151B" w:rsidRPr="00233FFC" w:rsidRDefault="0019151B" w:rsidP="001915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ЎЧЫ КАМІТЭТ </w:t>
                      </w:r>
                    </w:p>
                  </w:txbxContent>
                </v:textbox>
              </v:shape>
            </w:pict>
          </mc:Fallback>
        </mc:AlternateContent>
      </w:r>
    </w:p>
    <w:p w:rsidR="0019151B" w:rsidRDefault="0019151B" w:rsidP="0019151B"/>
    <w:p w:rsidR="0019151B" w:rsidRPr="00772074" w:rsidRDefault="0019151B" w:rsidP="0019151B"/>
    <w:p w:rsidR="0019151B" w:rsidRPr="00772074" w:rsidRDefault="0019151B" w:rsidP="0019151B"/>
    <w:p w:rsidR="0019151B" w:rsidRPr="00772074" w:rsidRDefault="0019151B" w:rsidP="0019151B"/>
    <w:p w:rsidR="0019151B" w:rsidRPr="00772074" w:rsidRDefault="0019151B" w:rsidP="0019151B"/>
    <w:p w:rsidR="0019151B" w:rsidRPr="00772074" w:rsidRDefault="0019151B" w:rsidP="0019151B"/>
    <w:p w:rsidR="0019151B" w:rsidRPr="00800E47" w:rsidRDefault="0019151B" w:rsidP="0019151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26 ноября</w:t>
      </w:r>
      <w:r>
        <w:rPr>
          <w:sz w:val="30"/>
          <w:szCs w:val="30"/>
          <w:u w:val="single"/>
          <w:lang w:val="be-BY"/>
        </w:rPr>
        <w:t xml:space="preserve"> 2018 г.</w:t>
      </w:r>
      <w:r w:rsidRPr="0011797E">
        <w:rPr>
          <w:sz w:val="30"/>
          <w:szCs w:val="30"/>
          <w:u w:val="single"/>
        </w:rPr>
        <w:t xml:space="preserve"> </w:t>
      </w:r>
      <w:r w:rsidRPr="0037789B">
        <w:rPr>
          <w:sz w:val="30"/>
          <w:szCs w:val="30"/>
        </w:rPr>
        <w:t xml:space="preserve"> </w:t>
      </w:r>
      <w:r w:rsidRPr="0011797E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Pr="00800E47">
        <w:rPr>
          <w:sz w:val="30"/>
          <w:szCs w:val="30"/>
          <w:u w:val="single"/>
        </w:rPr>
        <w:t>750</w:t>
      </w:r>
    </w:p>
    <w:p w:rsidR="0019151B" w:rsidRPr="009C216D" w:rsidRDefault="0019151B" w:rsidP="0019151B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753B6" wp14:editId="24A349E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514600" cy="245745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1B" w:rsidRPr="00233FFC" w:rsidRDefault="0019151B" w:rsidP="001915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            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Дуброўна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0;margin-top:10.8pt;width:198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" stroked="f">
                <v:textbox>
                  <w:txbxContent>
                    <w:p w:rsidR="0019151B" w:rsidRPr="00233FFC" w:rsidRDefault="0019151B" w:rsidP="0019151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            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Дуброўна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611A2" wp14:editId="2BEF45F9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628900" cy="457200"/>
                <wp:effectExtent l="381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1B" w:rsidRDefault="0019151B" w:rsidP="001915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Дубровно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  <w:p w:rsidR="0019151B" w:rsidRPr="00233FFC" w:rsidRDefault="0019151B" w:rsidP="001915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61pt;margin-top:10.8pt;width:20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" stroked="f">
                <v:textbox>
                  <w:txbxContent>
                    <w:p w:rsidR="0019151B" w:rsidRDefault="0019151B" w:rsidP="001915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Дубровно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  <w:p w:rsidR="0019151B" w:rsidRPr="00233FFC" w:rsidRDefault="0019151B" w:rsidP="001915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51B" w:rsidRPr="00456BA7" w:rsidRDefault="0019151B" w:rsidP="0019151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19151B" w:rsidRDefault="0019151B" w:rsidP="0019151B">
      <w:pPr>
        <w:rPr>
          <w:sz w:val="30"/>
          <w:szCs w:val="30"/>
          <w:u w:val="single"/>
        </w:rPr>
      </w:pPr>
    </w:p>
    <w:p w:rsidR="0019151B" w:rsidRPr="00AC64AC" w:rsidRDefault="0019151B" w:rsidP="00EB1685">
      <w:pPr>
        <w:spacing w:line="280" w:lineRule="exact"/>
        <w:ind w:firstLine="709"/>
        <w:jc w:val="both"/>
        <w:rPr>
          <w:sz w:val="30"/>
          <w:szCs w:val="30"/>
        </w:rPr>
      </w:pPr>
      <w:r w:rsidRPr="00AC64AC">
        <w:rPr>
          <w:sz w:val="30"/>
          <w:szCs w:val="30"/>
        </w:rPr>
        <w:t xml:space="preserve">В редакции решения </w:t>
      </w:r>
      <w:proofErr w:type="spellStart"/>
      <w:r w:rsidRPr="00AC64AC">
        <w:rPr>
          <w:sz w:val="30"/>
          <w:szCs w:val="30"/>
        </w:rPr>
        <w:t>Дубровенского</w:t>
      </w:r>
      <w:proofErr w:type="spellEnd"/>
      <w:r w:rsidRPr="00AC64AC">
        <w:rPr>
          <w:sz w:val="30"/>
          <w:szCs w:val="30"/>
        </w:rPr>
        <w:t xml:space="preserve"> районного исполнительного комитета от 3</w:t>
      </w:r>
      <w:r w:rsidR="00456BA7">
        <w:rPr>
          <w:sz w:val="30"/>
          <w:szCs w:val="30"/>
        </w:rPr>
        <w:t>0</w:t>
      </w:r>
      <w:r w:rsidRPr="00AC64AC">
        <w:rPr>
          <w:sz w:val="30"/>
          <w:szCs w:val="30"/>
        </w:rPr>
        <w:t>.12.2022 № 915</w:t>
      </w:r>
    </w:p>
    <w:p w:rsidR="0019151B" w:rsidRDefault="0019151B" w:rsidP="0019151B">
      <w:pPr>
        <w:spacing w:line="280" w:lineRule="exact"/>
        <w:ind w:right="3878"/>
        <w:jc w:val="both"/>
        <w:rPr>
          <w:sz w:val="30"/>
          <w:szCs w:val="30"/>
        </w:rPr>
      </w:pPr>
    </w:p>
    <w:p w:rsidR="0019151B" w:rsidRDefault="0019151B" w:rsidP="0019151B">
      <w:pPr>
        <w:pStyle w:val="Style7"/>
        <w:widowControl/>
        <w:tabs>
          <w:tab w:val="left" w:pos="5954"/>
        </w:tabs>
        <w:spacing w:line="280" w:lineRule="exact"/>
        <w:ind w:right="3402" w:firstLine="0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О</w:t>
      </w:r>
      <w:r>
        <w:rPr>
          <w:rStyle w:val="FontStyle29"/>
          <w:sz w:val="30"/>
          <w:szCs w:val="30"/>
        </w:rPr>
        <w:t xml:space="preserve"> создании службы «одно окно»</w:t>
      </w:r>
    </w:p>
    <w:p w:rsidR="0019151B" w:rsidRDefault="0019151B" w:rsidP="0019151B">
      <w:pPr>
        <w:pStyle w:val="Style7"/>
        <w:widowControl/>
        <w:tabs>
          <w:tab w:val="left" w:pos="5812"/>
        </w:tabs>
        <w:spacing w:line="280" w:lineRule="exact"/>
        <w:ind w:right="3827" w:firstLine="0"/>
        <w:rPr>
          <w:rStyle w:val="FontStyle29"/>
          <w:sz w:val="30"/>
          <w:szCs w:val="30"/>
          <w:lang w:val="be-BY"/>
        </w:rPr>
      </w:pPr>
      <w:r>
        <w:rPr>
          <w:rStyle w:val="FontStyle29"/>
          <w:sz w:val="30"/>
          <w:szCs w:val="30"/>
          <w:lang w:val="be-BY"/>
        </w:rPr>
        <w:t xml:space="preserve">Дубровенского            районного </w:t>
      </w:r>
    </w:p>
    <w:p w:rsidR="0019151B" w:rsidRPr="00C003DF" w:rsidRDefault="0019151B" w:rsidP="0019151B">
      <w:pPr>
        <w:pStyle w:val="Style7"/>
        <w:widowControl/>
        <w:tabs>
          <w:tab w:val="left" w:pos="5812"/>
        </w:tabs>
        <w:spacing w:line="280" w:lineRule="exact"/>
        <w:ind w:right="3827" w:firstLine="0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</w:t>
      </w:r>
    </w:p>
    <w:p w:rsidR="0019151B" w:rsidRPr="00B80758" w:rsidRDefault="0019151B" w:rsidP="0019151B">
      <w:pPr>
        <w:pStyle w:val="Style7"/>
        <w:widowControl/>
        <w:tabs>
          <w:tab w:val="left" w:pos="5812"/>
        </w:tabs>
        <w:spacing w:line="240" w:lineRule="auto"/>
        <w:ind w:right="3827" w:firstLine="0"/>
        <w:rPr>
          <w:rStyle w:val="FontStyle29"/>
          <w:sz w:val="30"/>
          <w:szCs w:val="30"/>
        </w:rPr>
      </w:pPr>
    </w:p>
    <w:p w:rsidR="0019151B" w:rsidRDefault="0019151B" w:rsidP="0019151B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На основании Закона Республики</w:t>
      </w:r>
      <w:r>
        <w:rPr>
          <w:rStyle w:val="FontStyle29"/>
          <w:sz w:val="30"/>
          <w:szCs w:val="30"/>
        </w:rPr>
        <w:t xml:space="preserve"> Беларусь от 4 января 2010 года «</w:t>
      </w:r>
      <w:r w:rsidRPr="00B80758">
        <w:rPr>
          <w:rStyle w:val="FontStyle29"/>
          <w:sz w:val="30"/>
          <w:szCs w:val="30"/>
        </w:rPr>
        <w:t>О</w:t>
      </w:r>
      <w:r>
        <w:rPr>
          <w:rStyle w:val="FontStyle29"/>
          <w:sz w:val="30"/>
          <w:szCs w:val="30"/>
        </w:rPr>
        <w:t xml:space="preserve"> местном управлении и самоуправлении в Республике Беларусь»</w:t>
      </w:r>
      <w:r w:rsidRPr="00B80758">
        <w:rPr>
          <w:rStyle w:val="FontStyle29"/>
          <w:sz w:val="30"/>
          <w:szCs w:val="30"/>
        </w:rPr>
        <w:t>, Указа Президента Республики Белару</w:t>
      </w:r>
      <w:r>
        <w:rPr>
          <w:rStyle w:val="FontStyle29"/>
          <w:sz w:val="30"/>
          <w:szCs w:val="30"/>
        </w:rPr>
        <w:t>сь от 24 мая 2018 г. № 202 «</w:t>
      </w:r>
      <w:r w:rsidRPr="00B80758">
        <w:rPr>
          <w:rStyle w:val="FontStyle29"/>
          <w:sz w:val="30"/>
          <w:szCs w:val="30"/>
        </w:rPr>
        <w:t xml:space="preserve">О </w:t>
      </w:r>
      <w:r>
        <w:rPr>
          <w:rStyle w:val="FontStyle29"/>
          <w:sz w:val="30"/>
          <w:szCs w:val="30"/>
        </w:rPr>
        <w:t xml:space="preserve">службе «одно окно» </w:t>
      </w:r>
      <w:proofErr w:type="spellStart"/>
      <w:r>
        <w:rPr>
          <w:rStyle w:val="FontStyle29"/>
          <w:sz w:val="30"/>
          <w:szCs w:val="30"/>
        </w:rPr>
        <w:t>Дубровенский</w:t>
      </w:r>
      <w:proofErr w:type="spellEnd"/>
      <w:r>
        <w:rPr>
          <w:rStyle w:val="FontStyle29"/>
          <w:sz w:val="30"/>
          <w:szCs w:val="30"/>
        </w:rPr>
        <w:t xml:space="preserve"> районный исполнительный комитет</w:t>
      </w:r>
      <w:r w:rsidRPr="00B80758">
        <w:rPr>
          <w:rStyle w:val="FontStyle29"/>
          <w:sz w:val="30"/>
          <w:szCs w:val="30"/>
        </w:rPr>
        <w:t xml:space="preserve"> РЕШИЛ:</w:t>
      </w:r>
    </w:p>
    <w:p w:rsidR="0019151B" w:rsidRDefault="0019151B" w:rsidP="0019151B">
      <w:pPr>
        <w:pStyle w:val="Style8"/>
        <w:widowControl/>
        <w:spacing w:line="240" w:lineRule="auto"/>
        <w:ind w:firstLine="708"/>
        <w:rPr>
          <w:sz w:val="30"/>
          <w:szCs w:val="30"/>
        </w:rPr>
      </w:pPr>
      <w:r>
        <w:rPr>
          <w:rStyle w:val="FontStyle29"/>
          <w:sz w:val="30"/>
          <w:szCs w:val="30"/>
        </w:rPr>
        <w:t xml:space="preserve">1. Создать </w:t>
      </w:r>
      <w:r w:rsidRPr="00B80758">
        <w:rPr>
          <w:rStyle w:val="FontStyle29"/>
          <w:sz w:val="30"/>
          <w:szCs w:val="30"/>
        </w:rPr>
        <w:t xml:space="preserve">в </w:t>
      </w:r>
      <w:proofErr w:type="spellStart"/>
      <w:r>
        <w:rPr>
          <w:rStyle w:val="FontStyle29"/>
          <w:sz w:val="30"/>
          <w:szCs w:val="30"/>
        </w:rPr>
        <w:t>Дубровенском</w:t>
      </w:r>
      <w:proofErr w:type="spellEnd"/>
      <w:r>
        <w:rPr>
          <w:rStyle w:val="FontStyle29"/>
          <w:sz w:val="30"/>
          <w:szCs w:val="30"/>
        </w:rPr>
        <w:t xml:space="preserve"> районном </w:t>
      </w:r>
      <w:r w:rsidRPr="00B80758">
        <w:rPr>
          <w:rStyle w:val="FontStyle29"/>
          <w:sz w:val="30"/>
          <w:szCs w:val="30"/>
        </w:rPr>
        <w:t>исполнительном комитете</w:t>
      </w:r>
      <w:r>
        <w:rPr>
          <w:rStyle w:val="FontStyle29"/>
          <w:sz w:val="30"/>
          <w:szCs w:val="30"/>
        </w:rPr>
        <w:t xml:space="preserve"> службу «одно окно» в составе отдела юридического, по работе с обращениями граждан и юридических лиц </w:t>
      </w:r>
      <w:proofErr w:type="spellStart"/>
      <w:r>
        <w:rPr>
          <w:rStyle w:val="FontStyle29"/>
          <w:sz w:val="30"/>
          <w:szCs w:val="30"/>
        </w:rPr>
        <w:t>Дубровенского</w:t>
      </w:r>
      <w:proofErr w:type="spellEnd"/>
      <w:r>
        <w:rPr>
          <w:rStyle w:val="FontStyle29"/>
          <w:sz w:val="30"/>
          <w:szCs w:val="30"/>
        </w:rPr>
        <w:t xml:space="preserve"> районного </w:t>
      </w: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а. М</w:t>
      </w:r>
      <w:r>
        <w:rPr>
          <w:sz w:val="30"/>
          <w:szCs w:val="30"/>
        </w:rPr>
        <w:t xml:space="preserve">естонахождение службы «одно окно»: 211587,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ул.Комсомольская</w:t>
      </w:r>
      <w:proofErr w:type="spellEnd"/>
      <w:r>
        <w:rPr>
          <w:sz w:val="30"/>
          <w:szCs w:val="30"/>
        </w:rPr>
        <w:t xml:space="preserve">, 18, кабинет № 19, </w:t>
      </w:r>
      <w:r w:rsidR="00C003DF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телефон +375 2137 5 45 15, электронный адрес: </w:t>
      </w:r>
      <w:proofErr w:type="spellStart"/>
      <w:r>
        <w:rPr>
          <w:sz w:val="30"/>
          <w:szCs w:val="30"/>
          <w:lang w:val="en-US"/>
        </w:rPr>
        <w:t>dubrovno</w:t>
      </w:r>
      <w:proofErr w:type="spellEnd"/>
      <w:r w:rsidRPr="00732DEF">
        <w:rPr>
          <w:sz w:val="30"/>
          <w:szCs w:val="30"/>
        </w:rPr>
        <w:t>_</w:t>
      </w:r>
      <w:proofErr w:type="spellStart"/>
      <w:r>
        <w:rPr>
          <w:sz w:val="30"/>
          <w:szCs w:val="30"/>
          <w:lang w:val="en-US"/>
        </w:rPr>
        <w:t>rik</w:t>
      </w:r>
      <w:proofErr w:type="spellEnd"/>
      <w:r w:rsidRPr="00732DEF">
        <w:rPr>
          <w:sz w:val="30"/>
          <w:szCs w:val="30"/>
        </w:rPr>
        <w:t>@</w:t>
      </w:r>
      <w:proofErr w:type="spellStart"/>
      <w:r>
        <w:rPr>
          <w:sz w:val="30"/>
          <w:szCs w:val="30"/>
          <w:lang w:val="en-US"/>
        </w:rPr>
        <w:t>vitobl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.</w:t>
      </w:r>
    </w:p>
    <w:p w:rsidR="0019151B" w:rsidRDefault="0019151B" w:rsidP="0019151B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C003E">
        <w:rPr>
          <w:rStyle w:val="FontStyle29"/>
          <w:sz w:val="30"/>
          <w:szCs w:val="30"/>
        </w:rPr>
        <w:t xml:space="preserve">Утвердить прилагаемое Положение о службе «одно окно» </w:t>
      </w:r>
      <w:proofErr w:type="spellStart"/>
      <w:r>
        <w:rPr>
          <w:rStyle w:val="FontStyle29"/>
          <w:sz w:val="30"/>
          <w:szCs w:val="30"/>
        </w:rPr>
        <w:t>Дубровенского</w:t>
      </w:r>
      <w:proofErr w:type="spellEnd"/>
      <w:r>
        <w:rPr>
          <w:rStyle w:val="FontStyle29"/>
          <w:sz w:val="30"/>
          <w:szCs w:val="30"/>
        </w:rPr>
        <w:t xml:space="preserve"> районного </w:t>
      </w: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</w:t>
      </w:r>
      <w:r w:rsidRPr="00B80758">
        <w:rPr>
          <w:rStyle w:val="FontStyle29"/>
          <w:sz w:val="30"/>
          <w:szCs w:val="30"/>
        </w:rPr>
        <w:t>.</w:t>
      </w:r>
    </w:p>
    <w:p w:rsidR="0019151B" w:rsidRDefault="0019151B" w:rsidP="0019151B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3. Уполномочить управляющего делами </w:t>
      </w:r>
      <w:proofErr w:type="spellStart"/>
      <w:r w:rsidRPr="009C003E">
        <w:rPr>
          <w:rStyle w:val="FontStyle29"/>
          <w:sz w:val="30"/>
          <w:szCs w:val="30"/>
        </w:rPr>
        <w:t>Дубровенского</w:t>
      </w:r>
      <w:proofErr w:type="spellEnd"/>
      <w:r w:rsidRPr="009C003E">
        <w:rPr>
          <w:rStyle w:val="FontStyle29"/>
          <w:sz w:val="30"/>
          <w:szCs w:val="30"/>
        </w:rPr>
        <w:t xml:space="preserve"> районного исполнительного комитета </w:t>
      </w:r>
      <w:r>
        <w:rPr>
          <w:rStyle w:val="FontStyle29"/>
          <w:sz w:val="30"/>
          <w:szCs w:val="30"/>
        </w:rPr>
        <w:t xml:space="preserve">на непосредственное руководство организацией деятельности </w:t>
      </w:r>
      <w:r w:rsidRPr="009C003E">
        <w:rPr>
          <w:rStyle w:val="FontStyle29"/>
          <w:sz w:val="30"/>
          <w:szCs w:val="30"/>
        </w:rPr>
        <w:t>службы «одно окно».</w:t>
      </w:r>
    </w:p>
    <w:p w:rsidR="0019151B" w:rsidRDefault="0019151B" w:rsidP="0019151B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4. </w:t>
      </w:r>
      <w:r w:rsidRPr="009C003E">
        <w:rPr>
          <w:rStyle w:val="FontStyle29"/>
          <w:sz w:val="30"/>
          <w:szCs w:val="30"/>
        </w:rPr>
        <w:t xml:space="preserve">Управляющему делами </w:t>
      </w:r>
      <w:proofErr w:type="spellStart"/>
      <w:r w:rsidRPr="009C003E">
        <w:rPr>
          <w:rStyle w:val="FontStyle29"/>
          <w:sz w:val="30"/>
          <w:szCs w:val="30"/>
        </w:rPr>
        <w:t>Дубровенского</w:t>
      </w:r>
      <w:proofErr w:type="spellEnd"/>
      <w:r w:rsidRPr="009C003E">
        <w:rPr>
          <w:rStyle w:val="FontStyle29"/>
          <w:sz w:val="30"/>
          <w:szCs w:val="30"/>
        </w:rPr>
        <w:t xml:space="preserve"> районного исполнительного комитета обеспечить организацию рабочих мест для работников службы «одно окно».</w:t>
      </w:r>
    </w:p>
    <w:p w:rsidR="0019151B" w:rsidRDefault="0019151B" w:rsidP="0019151B">
      <w:pPr>
        <w:pStyle w:val="Style8"/>
        <w:widowControl/>
        <w:spacing w:line="240" w:lineRule="auto"/>
        <w:ind w:firstLine="708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5. </w:t>
      </w:r>
      <w:r w:rsidRPr="00B80758">
        <w:rPr>
          <w:rStyle w:val="FontStyle29"/>
          <w:sz w:val="30"/>
          <w:szCs w:val="30"/>
        </w:rPr>
        <w:t>Настоящее решение вступает в силу с 2</w:t>
      </w:r>
      <w:r>
        <w:rPr>
          <w:rStyle w:val="FontStyle29"/>
          <w:sz w:val="30"/>
          <w:szCs w:val="30"/>
        </w:rPr>
        <w:t>7 ноября</w:t>
      </w:r>
      <w:r w:rsidRPr="00B80758">
        <w:rPr>
          <w:rStyle w:val="FontStyle29"/>
          <w:sz w:val="30"/>
          <w:szCs w:val="30"/>
        </w:rPr>
        <w:t xml:space="preserve"> 201</w:t>
      </w:r>
      <w:r>
        <w:rPr>
          <w:rStyle w:val="FontStyle29"/>
          <w:sz w:val="30"/>
          <w:szCs w:val="30"/>
        </w:rPr>
        <w:t>8</w:t>
      </w:r>
      <w:r w:rsidRPr="00B80758">
        <w:rPr>
          <w:rStyle w:val="FontStyle29"/>
          <w:sz w:val="30"/>
          <w:szCs w:val="30"/>
        </w:rPr>
        <w:t xml:space="preserve"> г.</w:t>
      </w:r>
    </w:p>
    <w:p w:rsidR="0019151B" w:rsidRDefault="0019151B" w:rsidP="0019151B">
      <w:pPr>
        <w:pStyle w:val="Style9"/>
        <w:widowControl/>
        <w:tabs>
          <w:tab w:val="left" w:pos="1594"/>
        </w:tabs>
        <w:spacing w:line="360" w:lineRule="auto"/>
        <w:ind w:firstLine="0"/>
        <w:jc w:val="left"/>
        <w:rPr>
          <w:rStyle w:val="FontStyle29"/>
          <w:sz w:val="30"/>
          <w:szCs w:val="30"/>
        </w:rPr>
      </w:pPr>
    </w:p>
    <w:p w:rsidR="0019151B" w:rsidRDefault="0019151B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Председатель</w:t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proofErr w:type="spellStart"/>
      <w:r>
        <w:rPr>
          <w:rStyle w:val="FontStyle29"/>
          <w:sz w:val="30"/>
          <w:szCs w:val="30"/>
        </w:rPr>
        <w:t>О.М.Лындин</w:t>
      </w:r>
      <w:proofErr w:type="spellEnd"/>
    </w:p>
    <w:p w:rsidR="0019151B" w:rsidRDefault="0019151B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30"/>
          <w:szCs w:val="30"/>
        </w:rPr>
      </w:pPr>
    </w:p>
    <w:p w:rsidR="0019151B" w:rsidRDefault="0019151B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Управляющий делами              </w:t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proofErr w:type="spellStart"/>
      <w:r>
        <w:rPr>
          <w:rStyle w:val="FontStyle29"/>
          <w:sz w:val="30"/>
          <w:szCs w:val="30"/>
        </w:rPr>
        <w:t>А.Г.Шебеко</w:t>
      </w:r>
      <w:proofErr w:type="spellEnd"/>
    </w:p>
    <w:p w:rsidR="0019151B" w:rsidRDefault="0019151B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19151B" w:rsidRDefault="0019151B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EB1685" w:rsidRDefault="00EB1685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</w:p>
    <w:p w:rsidR="0019151B" w:rsidRDefault="0019151B" w:rsidP="0019151B">
      <w:pPr>
        <w:pStyle w:val="Style9"/>
        <w:widowControl/>
        <w:tabs>
          <w:tab w:val="left" w:pos="1594"/>
        </w:tabs>
        <w:spacing w:line="280" w:lineRule="exact"/>
        <w:ind w:firstLine="0"/>
        <w:jc w:val="left"/>
        <w:rPr>
          <w:rStyle w:val="FontStyle29"/>
          <w:sz w:val="18"/>
          <w:szCs w:val="18"/>
        </w:rPr>
      </w:pPr>
      <w:r w:rsidRPr="00C74288">
        <w:rPr>
          <w:rStyle w:val="FontStyle29"/>
          <w:sz w:val="18"/>
          <w:szCs w:val="18"/>
        </w:rPr>
        <w:t xml:space="preserve">Базук 4 </w:t>
      </w:r>
      <w:r>
        <w:rPr>
          <w:rStyle w:val="FontStyle29"/>
          <w:sz w:val="18"/>
          <w:szCs w:val="18"/>
        </w:rPr>
        <w:t>08 00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lastRenderedPageBreak/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УТВЕРЖДЕНО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Решение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proofErr w:type="spellStart"/>
      <w:r>
        <w:rPr>
          <w:rStyle w:val="FontStyle29"/>
          <w:sz w:val="30"/>
          <w:szCs w:val="30"/>
        </w:rPr>
        <w:t>Дубровенского</w:t>
      </w:r>
      <w:proofErr w:type="spellEnd"/>
      <w:r>
        <w:rPr>
          <w:rStyle w:val="FontStyle29"/>
          <w:sz w:val="30"/>
          <w:szCs w:val="30"/>
        </w:rPr>
        <w:t xml:space="preserve">   районного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исполнительного комитета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26.11.2018 № 750</w:t>
      </w:r>
    </w:p>
    <w:p w:rsidR="00EB1685" w:rsidRDefault="00EB1685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proofErr w:type="gramStart"/>
      <w:r>
        <w:rPr>
          <w:rStyle w:val="FontStyle29"/>
          <w:sz w:val="30"/>
          <w:szCs w:val="30"/>
        </w:rPr>
        <w:t>(в редакции решения</w:t>
      </w:r>
      <w:proofErr w:type="gramEnd"/>
    </w:p>
    <w:p w:rsidR="00EB1685" w:rsidRDefault="00EB1685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proofErr w:type="spellStart"/>
      <w:r>
        <w:rPr>
          <w:rStyle w:val="FontStyle29"/>
          <w:sz w:val="30"/>
          <w:szCs w:val="30"/>
        </w:rPr>
        <w:t>Дубровенского</w:t>
      </w:r>
      <w:proofErr w:type="spellEnd"/>
      <w:r>
        <w:rPr>
          <w:rStyle w:val="FontStyle29"/>
          <w:sz w:val="30"/>
          <w:szCs w:val="30"/>
        </w:rPr>
        <w:t xml:space="preserve"> районного</w:t>
      </w:r>
    </w:p>
    <w:p w:rsidR="00EB1685" w:rsidRDefault="00EB1685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исполнительного комитета</w:t>
      </w:r>
    </w:p>
    <w:p w:rsidR="00EB1685" w:rsidRDefault="00EB1685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</w:r>
      <w:r>
        <w:rPr>
          <w:rStyle w:val="FontStyle29"/>
          <w:sz w:val="30"/>
          <w:szCs w:val="30"/>
        </w:rPr>
        <w:tab/>
        <w:t xml:space="preserve">      </w:t>
      </w:r>
      <w:proofErr w:type="gramStart"/>
      <w:r>
        <w:rPr>
          <w:rStyle w:val="FontStyle29"/>
          <w:sz w:val="30"/>
          <w:szCs w:val="30"/>
        </w:rPr>
        <w:t>3</w:t>
      </w:r>
      <w:r w:rsidR="00456BA7">
        <w:rPr>
          <w:rStyle w:val="FontStyle29"/>
          <w:sz w:val="30"/>
          <w:szCs w:val="30"/>
        </w:rPr>
        <w:t>0</w:t>
      </w:r>
      <w:bookmarkStart w:id="0" w:name="_GoBack"/>
      <w:bookmarkEnd w:id="0"/>
      <w:r>
        <w:rPr>
          <w:rStyle w:val="FontStyle29"/>
          <w:sz w:val="30"/>
          <w:szCs w:val="30"/>
        </w:rPr>
        <w:t>.12.2022 № 915)</w:t>
      </w:r>
      <w:proofErr w:type="gramEnd"/>
    </w:p>
    <w:p w:rsidR="0019151B" w:rsidRDefault="0019151B" w:rsidP="0019151B">
      <w:pPr>
        <w:pStyle w:val="Style13"/>
        <w:widowControl/>
        <w:spacing w:before="125" w:line="280" w:lineRule="exact"/>
        <w:jc w:val="left"/>
        <w:rPr>
          <w:rStyle w:val="FontStyle29"/>
          <w:sz w:val="30"/>
          <w:szCs w:val="30"/>
        </w:rPr>
      </w:pP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 w:rsidRPr="009C003E">
        <w:rPr>
          <w:rStyle w:val="FontStyle29"/>
          <w:sz w:val="30"/>
          <w:szCs w:val="30"/>
        </w:rPr>
        <w:t xml:space="preserve">Положение 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 w:rsidRPr="009C003E">
        <w:rPr>
          <w:rStyle w:val="FontStyle29"/>
          <w:sz w:val="30"/>
          <w:szCs w:val="30"/>
        </w:rPr>
        <w:t xml:space="preserve">о службе «одно окно» </w:t>
      </w:r>
      <w:proofErr w:type="spellStart"/>
      <w:r>
        <w:rPr>
          <w:rStyle w:val="FontStyle29"/>
          <w:sz w:val="30"/>
          <w:szCs w:val="30"/>
        </w:rPr>
        <w:t>Дубровенского</w:t>
      </w:r>
      <w:proofErr w:type="spellEnd"/>
      <w:r>
        <w:rPr>
          <w:rStyle w:val="FontStyle29"/>
          <w:sz w:val="30"/>
          <w:szCs w:val="30"/>
        </w:rPr>
        <w:t xml:space="preserve"> </w:t>
      </w:r>
      <w:proofErr w:type="gramStart"/>
      <w:r>
        <w:rPr>
          <w:rStyle w:val="FontStyle29"/>
          <w:sz w:val="30"/>
          <w:szCs w:val="30"/>
        </w:rPr>
        <w:t>районного</w:t>
      </w:r>
      <w:proofErr w:type="gramEnd"/>
      <w:r>
        <w:rPr>
          <w:rStyle w:val="FontStyle29"/>
          <w:sz w:val="30"/>
          <w:szCs w:val="30"/>
        </w:rPr>
        <w:t xml:space="preserve"> </w:t>
      </w:r>
    </w:p>
    <w:p w:rsidR="0019151B" w:rsidRDefault="0019151B" w:rsidP="0019151B">
      <w:pPr>
        <w:pStyle w:val="Style13"/>
        <w:widowControl/>
        <w:spacing w:line="280" w:lineRule="exact"/>
        <w:jc w:val="left"/>
        <w:rPr>
          <w:rStyle w:val="FontStyle29"/>
          <w:sz w:val="30"/>
          <w:szCs w:val="30"/>
        </w:rPr>
      </w:pPr>
      <w:r w:rsidRPr="00B80758">
        <w:rPr>
          <w:rStyle w:val="FontStyle29"/>
          <w:sz w:val="30"/>
          <w:szCs w:val="30"/>
        </w:rPr>
        <w:t>исполнительно</w:t>
      </w:r>
      <w:r>
        <w:rPr>
          <w:rStyle w:val="FontStyle29"/>
          <w:sz w:val="30"/>
          <w:szCs w:val="30"/>
        </w:rPr>
        <w:t>го</w:t>
      </w:r>
      <w:r w:rsidRPr="00B80758">
        <w:rPr>
          <w:rStyle w:val="FontStyle29"/>
          <w:sz w:val="30"/>
          <w:szCs w:val="30"/>
        </w:rPr>
        <w:t xml:space="preserve"> комитет</w:t>
      </w:r>
      <w:r>
        <w:rPr>
          <w:rStyle w:val="FontStyle29"/>
          <w:sz w:val="30"/>
          <w:szCs w:val="30"/>
        </w:rPr>
        <w:t>а</w:t>
      </w:r>
      <w:r w:rsidRPr="00823FA2">
        <w:rPr>
          <w:rStyle w:val="FontStyle29"/>
          <w:sz w:val="30"/>
          <w:szCs w:val="30"/>
        </w:rPr>
        <w:t xml:space="preserve"> </w:t>
      </w:r>
    </w:p>
    <w:p w:rsidR="0019151B" w:rsidRPr="00823FA2" w:rsidRDefault="0019151B" w:rsidP="0019151B">
      <w:pPr>
        <w:pStyle w:val="Style13"/>
        <w:widowControl/>
        <w:spacing w:line="360" w:lineRule="auto"/>
        <w:rPr>
          <w:rStyle w:val="FontStyle29"/>
          <w:sz w:val="30"/>
          <w:szCs w:val="30"/>
        </w:rPr>
      </w:pP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1. Настоящим Положением определяется порядок создания и деятельности  службы «одно окно» </w:t>
      </w:r>
      <w:proofErr w:type="spellStart"/>
      <w:r w:rsidRPr="007343CE">
        <w:rPr>
          <w:sz w:val="30"/>
          <w:szCs w:val="30"/>
        </w:rPr>
        <w:t>Дубровенского</w:t>
      </w:r>
      <w:proofErr w:type="spellEnd"/>
      <w:r w:rsidRPr="007343CE">
        <w:rPr>
          <w:sz w:val="30"/>
          <w:szCs w:val="30"/>
        </w:rPr>
        <w:t xml:space="preserve"> районного исполнительного комитета (далее – райисполком).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2. Служба «одно окно» создается в райисполкоме на основании решения райисполкома и осуществляет свою деятельность в соответствии с настоящим Положением и иными актами законодательства.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3. Служба «одно окно» является формой организации деятельности райисполкома, его структурных подразделений, осуществляющих государственно-властные полномочия в определенной отрасли (</w:t>
      </w:r>
      <w:proofErr w:type="spellStart"/>
      <w:r w:rsidRPr="007343CE">
        <w:rPr>
          <w:sz w:val="30"/>
          <w:szCs w:val="30"/>
        </w:rPr>
        <w:t>сфер</w:t>
      </w:r>
      <w:proofErr w:type="gramStart"/>
      <w:r w:rsidRPr="007343CE">
        <w:rPr>
          <w:sz w:val="30"/>
          <w:szCs w:val="30"/>
        </w:rPr>
        <w:t>e</w:t>
      </w:r>
      <w:proofErr w:type="spellEnd"/>
      <w:proofErr w:type="gramEnd"/>
      <w:r w:rsidRPr="007343CE">
        <w:rPr>
          <w:sz w:val="30"/>
          <w:szCs w:val="30"/>
        </w:rPr>
        <w:t xml:space="preserve"> деятельности) на территории </w:t>
      </w:r>
      <w:proofErr w:type="spellStart"/>
      <w:r w:rsidRPr="007343CE">
        <w:rPr>
          <w:sz w:val="30"/>
          <w:szCs w:val="30"/>
        </w:rPr>
        <w:t>Дубровенского</w:t>
      </w:r>
      <w:proofErr w:type="spellEnd"/>
      <w:r w:rsidRPr="007343CE">
        <w:rPr>
          <w:sz w:val="30"/>
          <w:szCs w:val="30"/>
        </w:rPr>
        <w:t xml:space="preserve"> района по осуществлению административных процедур.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4. 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 пункта 3 настоящего Положения, а также по другим вопросам, относящимся к компетенции уполномоченных органов.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lastRenderedPageBreak/>
        <w:t>5. Основными задачами службы «одно окно» являются: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5.1. 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5.2. 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 пункта 3 и пунктом 4 настоящего Положения (далее – заявления);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5.3. 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5.4. обеспечение своевременной и качественной подготовки документов, необходимых для осуществления административных процедур;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5.5. выдача административных решений.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 В соответствии с основными задачами служба «одно окно» выполняет следующие функции: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6.1. 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6.2. 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>6.3. 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6.4. 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6.5. принимает заявления, а также документы и (или) сведения, представляемые вместе с заявлениями;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lastRenderedPageBreak/>
        <w:t>6.6. 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>6.7. 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7343CE">
        <w:rPr>
          <w:sz w:val="30"/>
          <w:szCs w:val="30"/>
        </w:rPr>
        <w:t>6.8. 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 октября 2008 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7343CE">
        <w:rPr>
          <w:sz w:val="30"/>
          <w:szCs w:val="30"/>
        </w:rPr>
        <w:t xml:space="preserve"> секретам;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6.9. 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6.10. выдает заинтересованным лицам административные решения (их копии, выписки из них);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6.11. разъясняет порядок и сроки обжалования принятых административных решений;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6.12. 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6.13. ведет делопроизводство по заявлениям в установленном законодательством порядке.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lastRenderedPageBreak/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7. 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 работники </w:t>
      </w:r>
      <w:r>
        <w:rPr>
          <w:sz w:val="30"/>
          <w:szCs w:val="30"/>
        </w:rPr>
        <w:t>сектора</w:t>
      </w:r>
      <w:r w:rsidRPr="007343CE">
        <w:rPr>
          <w:rStyle w:val="FontStyle29"/>
          <w:sz w:val="30"/>
          <w:szCs w:val="30"/>
        </w:rPr>
        <w:t xml:space="preserve"> по работе с обращениями граждан и юридических лиц</w:t>
      </w:r>
      <w:r>
        <w:rPr>
          <w:rStyle w:val="FontStyle29"/>
          <w:sz w:val="30"/>
          <w:szCs w:val="30"/>
        </w:rPr>
        <w:t xml:space="preserve"> райисполкома</w:t>
      </w:r>
      <w:r w:rsidRPr="007343CE">
        <w:rPr>
          <w:rStyle w:val="FontStyle29"/>
          <w:sz w:val="30"/>
          <w:szCs w:val="30"/>
        </w:rPr>
        <w:t>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8. Председатель райисполкома определяет численность </w:t>
      </w:r>
      <w:proofErr w:type="gramStart"/>
      <w:r w:rsidRPr="007343CE">
        <w:rPr>
          <w:sz w:val="30"/>
          <w:szCs w:val="30"/>
        </w:rPr>
        <w:t>работающих</w:t>
      </w:r>
      <w:proofErr w:type="gramEnd"/>
      <w:r w:rsidRPr="007343CE">
        <w:rPr>
          <w:sz w:val="30"/>
          <w:szCs w:val="30"/>
        </w:rPr>
        <w:t xml:space="preserve"> в службе «одно окно».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Административные процедуры осуществляются работниками, перечисленными в части первой настоящего пункта (далее 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9. Райисполком: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обеспечивает организацию рабочих мест для работников службы «одно окно»; 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обеспечивает  взаимодействие,  в  том  числе  электронное,  между  службой  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10. 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 по предварительной записи.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В рабочие дни прием заинтересованных лиц осуществляется с 8-оо до 17-оо часов, перерыв на обед с 13-оо до 14-оо, в среду с </w:t>
      </w:r>
      <w:r>
        <w:rPr>
          <w:sz w:val="30"/>
          <w:szCs w:val="30"/>
        </w:rPr>
        <w:t>11-</w:t>
      </w:r>
      <w:r w:rsidRPr="007343CE">
        <w:rPr>
          <w:sz w:val="30"/>
          <w:szCs w:val="30"/>
        </w:rPr>
        <w:t xml:space="preserve">оо до 20-оо часов, перерыв на обед </w:t>
      </w:r>
      <w:proofErr w:type="gramStart"/>
      <w:r w:rsidRPr="007343CE">
        <w:rPr>
          <w:sz w:val="30"/>
          <w:szCs w:val="30"/>
        </w:rPr>
        <w:t>с</w:t>
      </w:r>
      <w:proofErr w:type="gramEnd"/>
      <w:r w:rsidRPr="007343CE">
        <w:rPr>
          <w:sz w:val="30"/>
          <w:szCs w:val="30"/>
        </w:rPr>
        <w:t xml:space="preserve"> 1</w:t>
      </w:r>
      <w:r>
        <w:rPr>
          <w:sz w:val="30"/>
          <w:szCs w:val="30"/>
        </w:rPr>
        <w:t>4</w:t>
      </w:r>
      <w:r w:rsidRPr="007343CE">
        <w:rPr>
          <w:sz w:val="30"/>
          <w:szCs w:val="30"/>
        </w:rPr>
        <w:t>-оо до 1</w:t>
      </w:r>
      <w:r>
        <w:rPr>
          <w:sz w:val="30"/>
          <w:szCs w:val="30"/>
        </w:rPr>
        <w:t>5</w:t>
      </w:r>
      <w:r w:rsidRPr="007343CE">
        <w:rPr>
          <w:sz w:val="30"/>
          <w:szCs w:val="30"/>
        </w:rPr>
        <w:t xml:space="preserve">-оо. 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11. Обслуживание заинтересованных лиц в службе «одно окно» осуществляется в порядке очереди и путем организации предварительной записи заинтересованных лиц на прием.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12. На рабочем месте и на </w:t>
      </w:r>
      <w:proofErr w:type="spellStart"/>
      <w:r w:rsidRPr="007343CE">
        <w:rPr>
          <w:sz w:val="30"/>
          <w:szCs w:val="30"/>
        </w:rPr>
        <w:t>бейдже</w:t>
      </w:r>
      <w:proofErr w:type="spellEnd"/>
      <w:r w:rsidRPr="007343CE">
        <w:rPr>
          <w:sz w:val="30"/>
          <w:szCs w:val="30"/>
        </w:rPr>
        <w:t xml:space="preserve"> работника службы «одно окно» должна быть размещена информация о занимаемой работником </w:t>
      </w:r>
      <w:r w:rsidRPr="007343CE">
        <w:rPr>
          <w:sz w:val="30"/>
          <w:szCs w:val="30"/>
        </w:rPr>
        <w:lastRenderedPageBreak/>
        <w:t>должности, его фамилии, собственном имени, отчестве (если таковое имеется).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Общие  требования  к  деловому  стилю  одежды  работников службы  «одно  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 xml:space="preserve">13. В здании, в котором располагается служба «одно окно», должно быть обеспечено формирование </w:t>
      </w:r>
      <w:proofErr w:type="spellStart"/>
      <w:r w:rsidRPr="007343CE">
        <w:rPr>
          <w:sz w:val="30"/>
          <w:szCs w:val="30"/>
        </w:rPr>
        <w:t>безбарьерной</w:t>
      </w:r>
      <w:proofErr w:type="spellEnd"/>
      <w:r w:rsidRPr="007343CE">
        <w:rPr>
          <w:sz w:val="30"/>
          <w:szCs w:val="30"/>
        </w:rPr>
        <w:t xml:space="preserve"> среды для инвалидов в целях их беспрепятственного доступа к местам приема.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19151B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14. 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</w:t>
      </w:r>
      <w:r>
        <w:rPr>
          <w:sz w:val="30"/>
          <w:szCs w:val="30"/>
        </w:rPr>
        <w:t xml:space="preserve"> 142</w:t>
      </w:r>
      <w:r w:rsidRPr="007343CE">
        <w:rPr>
          <w:sz w:val="30"/>
          <w:szCs w:val="30"/>
        </w:rPr>
        <w:t>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7343CE">
        <w:rPr>
          <w:sz w:val="30"/>
          <w:szCs w:val="30"/>
        </w:rPr>
        <w:t xml:space="preserve">В службе «одно окно» </w:t>
      </w:r>
      <w:r>
        <w:rPr>
          <w:sz w:val="30"/>
          <w:szCs w:val="30"/>
        </w:rPr>
        <w:t xml:space="preserve">используются печати и штампы, необходимые для реализации возложенных функций. 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7343CE">
        <w:rPr>
          <w:sz w:val="30"/>
          <w:szCs w:val="30"/>
        </w:rPr>
        <w:t>. 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7343CE">
        <w:rPr>
          <w:sz w:val="30"/>
          <w:szCs w:val="30"/>
        </w:rPr>
        <w:t>. Непосредственное руководство организацией деятельности службы «одно окно» осуществляется должностным лицом райисполкома, уполномоченным председателем райисполкома.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7343CE">
        <w:rPr>
          <w:sz w:val="30"/>
          <w:szCs w:val="30"/>
        </w:rPr>
        <w:t>. 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19151B" w:rsidRPr="007343CE" w:rsidRDefault="0019151B" w:rsidP="001915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43CE">
        <w:rPr>
          <w:sz w:val="30"/>
          <w:szCs w:val="30"/>
          <w:bdr w:val="none" w:sz="0" w:space="0" w:color="auto" w:frame="1"/>
        </w:rPr>
        <w:br/>
      </w:r>
    </w:p>
    <w:p w:rsidR="0019151B" w:rsidRPr="00964F85" w:rsidRDefault="0019151B" w:rsidP="0019151B">
      <w:pPr>
        <w:ind w:firstLine="709"/>
        <w:jc w:val="both"/>
        <w:rPr>
          <w:sz w:val="30"/>
          <w:szCs w:val="30"/>
        </w:rPr>
      </w:pPr>
    </w:p>
    <w:p w:rsidR="0019151B" w:rsidRDefault="0019151B" w:rsidP="0019151B"/>
    <w:p w:rsidR="008B5F05" w:rsidRDefault="008B5F05"/>
    <w:sectPr w:rsidR="008B5F05" w:rsidSect="007343CE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9D" w:rsidRDefault="002E7C9D">
      <w:r>
        <w:separator/>
      </w:r>
    </w:p>
  </w:endnote>
  <w:endnote w:type="continuationSeparator" w:id="0">
    <w:p w:rsidR="002E7C9D" w:rsidRDefault="002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9D" w:rsidRDefault="002E7C9D">
      <w:r>
        <w:separator/>
      </w:r>
    </w:p>
  </w:footnote>
  <w:footnote w:type="continuationSeparator" w:id="0">
    <w:p w:rsidR="002E7C9D" w:rsidRDefault="002E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43218"/>
      <w:docPartObj>
        <w:docPartGallery w:val="Page Numbers (Top of Page)"/>
        <w:docPartUnique/>
      </w:docPartObj>
    </w:sdtPr>
    <w:sdtEndPr/>
    <w:sdtContent>
      <w:p w:rsidR="00964F85" w:rsidRDefault="001915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BA7">
          <w:rPr>
            <w:noProof/>
          </w:rPr>
          <w:t>2</w:t>
        </w:r>
        <w:r>
          <w:fldChar w:fldCharType="end"/>
        </w:r>
      </w:p>
    </w:sdtContent>
  </w:sdt>
  <w:p w:rsidR="00964F85" w:rsidRDefault="00456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1B"/>
    <w:rsid w:val="0019151B"/>
    <w:rsid w:val="002E7C9D"/>
    <w:rsid w:val="00456BA7"/>
    <w:rsid w:val="008B5F05"/>
    <w:rsid w:val="00C003DF"/>
    <w:rsid w:val="00E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9151B"/>
    <w:pPr>
      <w:widowControl w:val="0"/>
      <w:autoSpaceDE w:val="0"/>
      <w:autoSpaceDN w:val="0"/>
      <w:adjustRightInd w:val="0"/>
      <w:spacing w:line="196" w:lineRule="exact"/>
      <w:ind w:firstLine="94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9151B"/>
    <w:pPr>
      <w:widowControl w:val="0"/>
      <w:autoSpaceDE w:val="0"/>
      <w:autoSpaceDN w:val="0"/>
      <w:adjustRightInd w:val="0"/>
      <w:spacing w:line="242" w:lineRule="exact"/>
      <w:ind w:firstLine="49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9151B"/>
    <w:pPr>
      <w:widowControl w:val="0"/>
      <w:autoSpaceDE w:val="0"/>
      <w:autoSpaceDN w:val="0"/>
      <w:adjustRightInd w:val="0"/>
      <w:spacing w:line="242" w:lineRule="exact"/>
      <w:ind w:firstLine="494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19151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9151B"/>
    <w:pPr>
      <w:widowControl w:val="0"/>
      <w:autoSpaceDE w:val="0"/>
      <w:autoSpaceDN w:val="0"/>
      <w:adjustRightInd w:val="0"/>
      <w:spacing w:line="198" w:lineRule="exact"/>
      <w:jc w:val="both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19151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91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9151B"/>
    <w:pPr>
      <w:widowControl w:val="0"/>
      <w:autoSpaceDE w:val="0"/>
      <w:autoSpaceDN w:val="0"/>
      <w:adjustRightInd w:val="0"/>
      <w:spacing w:line="196" w:lineRule="exact"/>
      <w:ind w:firstLine="94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9151B"/>
    <w:pPr>
      <w:widowControl w:val="0"/>
      <w:autoSpaceDE w:val="0"/>
      <w:autoSpaceDN w:val="0"/>
      <w:adjustRightInd w:val="0"/>
      <w:spacing w:line="242" w:lineRule="exact"/>
      <w:ind w:firstLine="49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9151B"/>
    <w:pPr>
      <w:widowControl w:val="0"/>
      <w:autoSpaceDE w:val="0"/>
      <w:autoSpaceDN w:val="0"/>
      <w:adjustRightInd w:val="0"/>
      <w:spacing w:line="242" w:lineRule="exact"/>
      <w:ind w:firstLine="494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19151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9151B"/>
    <w:pPr>
      <w:widowControl w:val="0"/>
      <w:autoSpaceDE w:val="0"/>
      <w:autoSpaceDN w:val="0"/>
      <w:adjustRightInd w:val="0"/>
      <w:spacing w:line="198" w:lineRule="exact"/>
      <w:jc w:val="both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19151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91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Odnookno1</dc:creator>
  <cp:lastModifiedBy>Odnookno1</cp:lastModifiedBy>
  <cp:revision>5</cp:revision>
  <dcterms:created xsi:type="dcterms:W3CDTF">2023-10-24T13:25:00Z</dcterms:created>
  <dcterms:modified xsi:type="dcterms:W3CDTF">2023-10-26T06:29:00Z</dcterms:modified>
</cp:coreProperties>
</file>