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CD" w:rsidRDefault="008D21CD" w:rsidP="008D21CD">
      <w:pPr>
        <w:ind w:firstLine="708"/>
        <w:jc w:val="center"/>
        <w:rPr>
          <w:sz w:val="36"/>
          <w:szCs w:val="36"/>
        </w:rPr>
      </w:pPr>
      <w:r w:rsidRPr="00132F0E">
        <w:rPr>
          <w:sz w:val="36"/>
          <w:szCs w:val="36"/>
        </w:rPr>
        <w:t>ВЫБОРЫ ДЕПУТАТОВ В ЕДИНЫЙ ДЕНЬ ГОЛОСОВАНИЯ</w:t>
      </w:r>
    </w:p>
    <w:p w:rsidR="008D21CD" w:rsidRPr="00132F0E" w:rsidRDefault="008D21CD" w:rsidP="008D21CD">
      <w:pPr>
        <w:ind w:firstLine="708"/>
        <w:jc w:val="center"/>
        <w:rPr>
          <w:sz w:val="36"/>
          <w:szCs w:val="36"/>
        </w:rPr>
      </w:pPr>
    </w:p>
    <w:p w:rsidR="008D21CD" w:rsidRDefault="008D21CD" w:rsidP="008D21CD">
      <w:pPr>
        <w:ind w:firstLine="360"/>
        <w:jc w:val="center"/>
        <w:rPr>
          <w:b/>
          <w:color w:val="FF0000"/>
          <w:sz w:val="40"/>
          <w:szCs w:val="40"/>
        </w:rPr>
      </w:pPr>
      <w:r w:rsidRPr="00132F0E">
        <w:rPr>
          <w:b/>
          <w:color w:val="FF0000"/>
          <w:sz w:val="40"/>
          <w:szCs w:val="40"/>
        </w:rPr>
        <w:t>25 февраля 2024 г.</w:t>
      </w:r>
    </w:p>
    <w:p w:rsidR="008D21CD" w:rsidRPr="00132F0E" w:rsidRDefault="008D21CD" w:rsidP="008D21CD">
      <w:pPr>
        <w:ind w:firstLine="360"/>
        <w:jc w:val="center"/>
        <w:rPr>
          <w:b/>
          <w:color w:val="FF0000"/>
          <w:sz w:val="40"/>
          <w:szCs w:val="40"/>
        </w:rPr>
      </w:pPr>
    </w:p>
    <w:p w:rsidR="008D21CD" w:rsidRDefault="008D21CD" w:rsidP="008D21CD">
      <w:pPr>
        <w:ind w:right="-142"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КАНДИДАТЫ В ДЕПУТАТЫ ДУБРОВЕНСКОГО РАЙОННОГО СОВЕТА </w:t>
      </w:r>
      <w:r w:rsidRPr="00132F0E">
        <w:rPr>
          <w:b/>
          <w:sz w:val="36"/>
          <w:szCs w:val="36"/>
        </w:rPr>
        <w:t>ДЕПУТАТОВ</w:t>
      </w:r>
    </w:p>
    <w:p w:rsidR="008D21CD" w:rsidRPr="00132F0E" w:rsidRDefault="008D21CD" w:rsidP="008D21CD">
      <w:pPr>
        <w:ind w:right="-142" w:hanging="142"/>
        <w:jc w:val="center"/>
        <w:rPr>
          <w:b/>
          <w:sz w:val="36"/>
          <w:szCs w:val="36"/>
        </w:rPr>
      </w:pPr>
    </w:p>
    <w:p w:rsidR="00E623DE" w:rsidRDefault="008D21CD" w:rsidP="008D21CD">
      <w:pPr>
        <w:jc w:val="center"/>
        <w:rPr>
          <w:sz w:val="40"/>
          <w:szCs w:val="40"/>
          <w:u w:val="single"/>
        </w:rPr>
      </w:pPr>
      <w:r w:rsidRPr="002D2B5C">
        <w:rPr>
          <w:sz w:val="40"/>
          <w:szCs w:val="40"/>
          <w:u w:val="single"/>
        </w:rPr>
        <w:t>по Якубовскому избирательному</w:t>
      </w:r>
      <w:r w:rsidRPr="00132F0E">
        <w:rPr>
          <w:sz w:val="40"/>
          <w:szCs w:val="40"/>
          <w:u w:val="single"/>
        </w:rPr>
        <w:t xml:space="preserve"> округу №</w:t>
      </w:r>
      <w:r>
        <w:rPr>
          <w:sz w:val="40"/>
          <w:szCs w:val="40"/>
          <w:u w:val="single"/>
        </w:rPr>
        <w:t xml:space="preserve"> 24</w:t>
      </w:r>
    </w:p>
    <w:p w:rsidR="008D21CD" w:rsidRDefault="008D21CD" w:rsidP="008D21CD">
      <w:pPr>
        <w:jc w:val="center"/>
        <w:rPr>
          <w:sz w:val="40"/>
          <w:szCs w:val="40"/>
          <w:u w:val="single"/>
        </w:rPr>
      </w:pPr>
    </w:p>
    <w:p w:rsidR="008D21CD" w:rsidRPr="00283B5E" w:rsidRDefault="008D21CD" w:rsidP="008D21CD">
      <w:pPr>
        <w:ind w:right="178"/>
        <w:jc w:val="center"/>
        <w:rPr>
          <w:b/>
          <w:color w:val="FF0000"/>
          <w:sz w:val="40"/>
          <w:szCs w:val="40"/>
        </w:rPr>
      </w:pPr>
      <w:r w:rsidRPr="00283B5E">
        <w:rPr>
          <w:b/>
          <w:color w:val="FF0000"/>
          <w:sz w:val="40"/>
          <w:szCs w:val="40"/>
        </w:rPr>
        <w:t>К</w:t>
      </w:r>
      <w:r>
        <w:rPr>
          <w:b/>
          <w:color w:val="FF0000"/>
          <w:sz w:val="40"/>
          <w:szCs w:val="40"/>
        </w:rPr>
        <w:t>ОПЫЛ</w:t>
      </w:r>
      <w:r w:rsidRPr="00283B5E">
        <w:rPr>
          <w:b/>
          <w:color w:val="FF0000"/>
          <w:sz w:val="40"/>
          <w:szCs w:val="40"/>
        </w:rPr>
        <w:t>ОВА</w:t>
      </w:r>
    </w:p>
    <w:p w:rsidR="008D21CD" w:rsidRPr="002D2B5C" w:rsidRDefault="008D21CD" w:rsidP="008D21CD">
      <w:pPr>
        <w:ind w:right="37"/>
        <w:jc w:val="center"/>
        <w:rPr>
          <w:color w:val="FF0000"/>
          <w:sz w:val="36"/>
          <w:szCs w:val="36"/>
        </w:rPr>
      </w:pPr>
      <w:r w:rsidRPr="002D2B5C">
        <w:rPr>
          <w:b/>
          <w:color w:val="FF0000"/>
          <w:sz w:val="36"/>
          <w:szCs w:val="36"/>
        </w:rPr>
        <w:t>НАТАЛЬЯ ВЛАДИМИРОВНА</w:t>
      </w:r>
    </w:p>
    <w:p w:rsidR="008D21CD" w:rsidRDefault="008D21CD" w:rsidP="008D21CD">
      <w:pPr>
        <w:rPr>
          <w:i/>
          <w:sz w:val="36"/>
          <w:szCs w:val="36"/>
        </w:rPr>
      </w:pPr>
    </w:p>
    <w:p w:rsidR="008D21CD" w:rsidRPr="008D21CD" w:rsidRDefault="008D21CD" w:rsidP="008D21CD">
      <w:pPr>
        <w:ind w:right="178"/>
        <w:jc w:val="both"/>
        <w:outlineLvl w:val="0"/>
        <w:rPr>
          <w:sz w:val="36"/>
          <w:szCs w:val="36"/>
        </w:rPr>
      </w:pPr>
      <w:r w:rsidRPr="008D21CD">
        <w:rPr>
          <w:noProof/>
        </w:rPr>
        <w:drawing>
          <wp:anchor distT="0" distB="0" distL="114300" distR="114300" simplePos="0" relativeHeight="251659264" behindDoc="1" locked="0" layoutInCell="1" allowOverlap="1" wp14:anchorId="3FDA401D" wp14:editId="32DA61D1">
            <wp:simplePos x="0" y="0"/>
            <wp:positionH relativeFrom="column">
              <wp:posOffset>113030</wp:posOffset>
            </wp:positionH>
            <wp:positionV relativeFrom="paragraph">
              <wp:posOffset>-843280</wp:posOffset>
            </wp:positionV>
            <wp:extent cx="1076325" cy="1447800"/>
            <wp:effectExtent l="0" t="0" r="9525" b="0"/>
            <wp:wrapTight wrapText="bothSides">
              <wp:wrapPolygon edited="0">
                <wp:start x="0" y="0"/>
                <wp:lineTo x="0" y="21316"/>
                <wp:lineTo x="21409" y="21316"/>
                <wp:lineTo x="21409" y="0"/>
                <wp:lineTo x="0" y="0"/>
              </wp:wrapPolygon>
            </wp:wrapTight>
            <wp:docPr id="1" name="Рисунок 1" descr="Копылова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ылова 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1CD">
        <w:rPr>
          <w:sz w:val="36"/>
          <w:szCs w:val="36"/>
        </w:rPr>
        <w:t>Родилась 6 июля 1975 года. Образование высшее, окончила в 2007 году учреждение образования «Белорусский торгово-экономический университет потребительской кооперации» по специальности «бухгалтерский учет, анализ и аудит».</w:t>
      </w:r>
    </w:p>
    <w:p w:rsidR="008D21CD" w:rsidRPr="008D21CD" w:rsidRDefault="008D21CD" w:rsidP="008D21CD">
      <w:pPr>
        <w:ind w:right="178"/>
        <w:jc w:val="both"/>
        <w:outlineLvl w:val="0"/>
        <w:rPr>
          <w:sz w:val="36"/>
          <w:szCs w:val="36"/>
        </w:rPr>
      </w:pPr>
      <w:r w:rsidRPr="008D21CD">
        <w:rPr>
          <w:sz w:val="36"/>
          <w:szCs w:val="36"/>
        </w:rPr>
        <w:t xml:space="preserve">Работает заместителем управляющего государственного учреждения «Центр по обеспечению деятельности бюджетных организаций по </w:t>
      </w:r>
      <w:proofErr w:type="spellStart"/>
      <w:r w:rsidRPr="008D21CD">
        <w:rPr>
          <w:sz w:val="36"/>
          <w:szCs w:val="36"/>
        </w:rPr>
        <w:t>Дубровенскому</w:t>
      </w:r>
      <w:proofErr w:type="spellEnd"/>
      <w:r w:rsidRPr="008D21CD">
        <w:rPr>
          <w:sz w:val="36"/>
          <w:szCs w:val="36"/>
        </w:rPr>
        <w:t xml:space="preserve"> району». Проживает в городе Дубровно. Член Белорусской партии «Белая Русь».</w:t>
      </w:r>
    </w:p>
    <w:p w:rsidR="006D4442" w:rsidRDefault="006D4442" w:rsidP="006D4442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Уважаемые избиратели!</w:t>
      </w:r>
    </w:p>
    <w:p w:rsidR="006D4442" w:rsidRDefault="006D4442" w:rsidP="006D4442">
      <w:pPr>
        <w:ind w:firstLine="708"/>
        <w:jc w:val="both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>Обещаю внимательно и объективно рассматривать  обращения граждан моего избирательного округа и способствовать принятию соответствующих решений.</w:t>
      </w:r>
    </w:p>
    <w:p w:rsidR="006D4442" w:rsidRDefault="006D4442" w:rsidP="006D4442">
      <w:pPr>
        <w:ind w:firstLine="708"/>
        <w:jc w:val="both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>Особое внимание уделять р</w:t>
      </w:r>
      <w:r w:rsidR="00BC32AD">
        <w:rPr>
          <w:rFonts w:eastAsia="Calibri"/>
          <w:sz w:val="36"/>
          <w:szCs w:val="36"/>
          <w:lang w:eastAsia="en-US"/>
        </w:rPr>
        <w:t>ешению проблем молодых граждан,</w:t>
      </w:r>
      <w:bookmarkStart w:id="0" w:name="_GoBack"/>
      <w:bookmarkEnd w:id="0"/>
      <w:r>
        <w:rPr>
          <w:rFonts w:eastAsia="Calibri"/>
          <w:sz w:val="36"/>
          <w:szCs w:val="36"/>
          <w:lang w:eastAsia="en-US"/>
        </w:rPr>
        <w:t xml:space="preserve"> как своего избирательного округа, так и в целом по району.</w:t>
      </w:r>
    </w:p>
    <w:p w:rsidR="006D4442" w:rsidRDefault="006D4442" w:rsidP="006D4442">
      <w:pPr>
        <w:ind w:firstLine="708"/>
        <w:jc w:val="both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>Отстаивать интересы своих избирателей.</w:t>
      </w:r>
    </w:p>
    <w:p w:rsidR="006D4442" w:rsidRDefault="006D4442" w:rsidP="006D4442">
      <w:pPr>
        <w:ind w:firstLine="709"/>
        <w:jc w:val="both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>Поддерживать деловую инициативу.</w:t>
      </w:r>
    </w:p>
    <w:p w:rsidR="006D4442" w:rsidRDefault="006D4442" w:rsidP="006D4442">
      <w:pPr>
        <w:ind w:firstLine="720"/>
        <w:jc w:val="both"/>
        <w:rPr>
          <w:b/>
          <w:sz w:val="36"/>
          <w:szCs w:val="36"/>
        </w:rPr>
      </w:pPr>
    </w:p>
    <w:p w:rsidR="008D21CD" w:rsidRPr="008D21CD" w:rsidRDefault="008D21CD" w:rsidP="008D21CD">
      <w:pPr>
        <w:jc w:val="center"/>
      </w:pPr>
    </w:p>
    <w:sectPr w:rsidR="008D21CD" w:rsidRPr="008D21CD" w:rsidSect="008D21C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CD"/>
    <w:rsid w:val="006D4442"/>
    <w:rsid w:val="008D21CD"/>
    <w:rsid w:val="00BC32AD"/>
    <w:rsid w:val="00E623DE"/>
    <w:rsid w:val="00FD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4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CD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CD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PC7</cp:lastModifiedBy>
  <cp:revision>3</cp:revision>
  <dcterms:created xsi:type="dcterms:W3CDTF">2024-01-31T09:03:00Z</dcterms:created>
  <dcterms:modified xsi:type="dcterms:W3CDTF">2024-02-02T07:37:00Z</dcterms:modified>
</cp:coreProperties>
</file>