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98" w:rsidRDefault="00596A98" w:rsidP="00596A98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596A98" w:rsidRPr="00132F0E" w:rsidRDefault="00596A98" w:rsidP="00596A98">
      <w:pPr>
        <w:ind w:firstLine="708"/>
        <w:jc w:val="center"/>
        <w:rPr>
          <w:sz w:val="36"/>
          <w:szCs w:val="36"/>
        </w:rPr>
      </w:pPr>
    </w:p>
    <w:p w:rsidR="00596A98" w:rsidRDefault="00596A98" w:rsidP="00596A98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596A98" w:rsidRPr="00132F0E" w:rsidRDefault="00596A98" w:rsidP="00596A98">
      <w:pPr>
        <w:ind w:firstLine="360"/>
        <w:jc w:val="center"/>
        <w:rPr>
          <w:b/>
          <w:color w:val="FF0000"/>
          <w:sz w:val="40"/>
          <w:szCs w:val="40"/>
        </w:rPr>
      </w:pPr>
    </w:p>
    <w:p w:rsidR="00596A98" w:rsidRDefault="00596A98" w:rsidP="00596A98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596A98" w:rsidRPr="00132F0E" w:rsidRDefault="00596A98" w:rsidP="00596A98">
      <w:pPr>
        <w:ind w:right="-142" w:hanging="142"/>
        <w:jc w:val="center"/>
        <w:rPr>
          <w:b/>
          <w:sz w:val="36"/>
          <w:szCs w:val="36"/>
        </w:rPr>
      </w:pPr>
    </w:p>
    <w:p w:rsidR="003B7686" w:rsidRDefault="00596A98" w:rsidP="00596A98">
      <w:pPr>
        <w:jc w:val="center"/>
        <w:rPr>
          <w:sz w:val="40"/>
          <w:szCs w:val="40"/>
          <w:u w:val="single"/>
        </w:rPr>
      </w:pPr>
      <w:r w:rsidRPr="00283B5E">
        <w:rPr>
          <w:sz w:val="40"/>
          <w:szCs w:val="40"/>
          <w:u w:val="single"/>
        </w:rPr>
        <w:t xml:space="preserve">по </w:t>
      </w:r>
      <w:proofErr w:type="spellStart"/>
      <w:r w:rsidRPr="00283B5E">
        <w:rPr>
          <w:sz w:val="40"/>
          <w:szCs w:val="40"/>
          <w:u w:val="single"/>
        </w:rPr>
        <w:t>Будскому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23</w:t>
      </w:r>
    </w:p>
    <w:p w:rsidR="00596A98" w:rsidRDefault="00596A98" w:rsidP="00596A98">
      <w:pPr>
        <w:ind w:left="284" w:right="180"/>
        <w:jc w:val="center"/>
        <w:rPr>
          <w:b/>
          <w:color w:val="FF0000"/>
          <w:sz w:val="40"/>
          <w:szCs w:val="40"/>
        </w:rPr>
      </w:pPr>
      <w:r w:rsidRPr="00596A98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2A7EF687" wp14:editId="63C465C5">
            <wp:simplePos x="0" y="0"/>
            <wp:positionH relativeFrom="column">
              <wp:posOffset>120015</wp:posOffset>
            </wp:positionH>
            <wp:positionV relativeFrom="paragraph">
              <wp:posOffset>163195</wp:posOffset>
            </wp:positionV>
            <wp:extent cx="1184275" cy="1546225"/>
            <wp:effectExtent l="0" t="0" r="0" b="0"/>
            <wp:wrapTight wrapText="bothSides">
              <wp:wrapPolygon edited="0">
                <wp:start x="0" y="0"/>
                <wp:lineTo x="0" y="21290"/>
                <wp:lineTo x="21195" y="21290"/>
                <wp:lineTo x="21195" y="0"/>
                <wp:lineTo x="0" y="0"/>
              </wp:wrapPolygon>
            </wp:wrapTight>
            <wp:docPr id="1" name="Рисунок 1" descr="Благодёро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годёро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1089" r="15141" b="1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98" w:rsidRPr="00283B5E" w:rsidRDefault="00175632" w:rsidP="00596A98">
      <w:pPr>
        <w:ind w:left="284" w:righ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БЛАГОДЁРОВА</w:t>
      </w:r>
    </w:p>
    <w:p w:rsidR="00596A98" w:rsidRPr="00C103B9" w:rsidRDefault="00596A98" w:rsidP="00596A98">
      <w:pPr>
        <w:ind w:left="284" w:right="180" w:hanging="142"/>
        <w:jc w:val="center"/>
        <w:rPr>
          <w:b/>
          <w:color w:val="FF0000"/>
          <w:sz w:val="36"/>
          <w:szCs w:val="36"/>
        </w:rPr>
      </w:pPr>
      <w:r w:rsidRPr="00283B5E">
        <w:rPr>
          <w:b/>
          <w:color w:val="FF0000"/>
          <w:sz w:val="40"/>
          <w:szCs w:val="40"/>
        </w:rPr>
        <w:t>ГАЛИНА НИКОЛАЕВНА</w:t>
      </w:r>
    </w:p>
    <w:p w:rsidR="00596A98" w:rsidRPr="007F3E99" w:rsidRDefault="00596A98" w:rsidP="00596A98">
      <w:pPr>
        <w:ind w:left="284" w:right="180" w:firstLine="283"/>
        <w:jc w:val="both"/>
        <w:rPr>
          <w:i/>
          <w:color w:val="7030A0"/>
          <w:sz w:val="36"/>
          <w:szCs w:val="36"/>
        </w:rPr>
      </w:pPr>
    </w:p>
    <w:p w:rsidR="00596A98" w:rsidRPr="00596A98" w:rsidRDefault="00596A98" w:rsidP="00596A98">
      <w:pPr>
        <w:tabs>
          <w:tab w:val="left" w:pos="5940"/>
        </w:tabs>
        <w:ind w:right="180"/>
        <w:jc w:val="both"/>
        <w:rPr>
          <w:sz w:val="34"/>
          <w:szCs w:val="34"/>
        </w:rPr>
      </w:pPr>
      <w:r w:rsidRPr="00596A98">
        <w:rPr>
          <w:sz w:val="34"/>
          <w:szCs w:val="34"/>
        </w:rPr>
        <w:t xml:space="preserve">Родилась 31 марта 1969 года. Образование среднее специальное, окончила в 2003 году Могилёвский государственный библиотечный техникум имени </w:t>
      </w:r>
      <w:proofErr w:type="spellStart"/>
      <w:r w:rsidRPr="00596A98">
        <w:rPr>
          <w:sz w:val="34"/>
          <w:szCs w:val="34"/>
        </w:rPr>
        <w:t>А.С.Пушкина</w:t>
      </w:r>
      <w:proofErr w:type="spellEnd"/>
      <w:r w:rsidRPr="00596A98">
        <w:rPr>
          <w:sz w:val="34"/>
          <w:szCs w:val="34"/>
        </w:rPr>
        <w:t xml:space="preserve"> по специальности «библиотековедение и библиография».</w:t>
      </w:r>
    </w:p>
    <w:p w:rsidR="00596A98" w:rsidRDefault="00995F90" w:rsidP="00995F90">
      <w:pPr>
        <w:tabs>
          <w:tab w:val="left" w:pos="567"/>
        </w:tabs>
        <w:ind w:right="180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596A98" w:rsidRPr="00596A98">
        <w:rPr>
          <w:sz w:val="34"/>
          <w:szCs w:val="34"/>
        </w:rPr>
        <w:t xml:space="preserve">Работает </w:t>
      </w:r>
      <w:r w:rsidR="00596A98" w:rsidRPr="00596A98">
        <w:rPr>
          <w:sz w:val="34"/>
          <w:szCs w:val="34"/>
          <w:lang w:val="be-BY"/>
        </w:rPr>
        <w:t>заведующим филиалом «Осинторфская сельская библиотека – центр экологического просвещения населения»</w:t>
      </w:r>
      <w:r w:rsidR="00596A98" w:rsidRPr="00596A98">
        <w:rPr>
          <w:sz w:val="34"/>
          <w:szCs w:val="34"/>
        </w:rPr>
        <w:t xml:space="preserve"> государственного учреждения культуры «Дубровенская централизованная библиотечная система». Проживает в </w:t>
      </w:r>
      <w:proofErr w:type="spellStart"/>
      <w:r w:rsidR="00596A98" w:rsidRPr="00596A98">
        <w:rPr>
          <w:sz w:val="34"/>
          <w:szCs w:val="34"/>
        </w:rPr>
        <w:t>агрогородке</w:t>
      </w:r>
      <w:proofErr w:type="spellEnd"/>
      <w:r w:rsidR="00596A98" w:rsidRPr="00596A98">
        <w:rPr>
          <w:sz w:val="34"/>
          <w:szCs w:val="34"/>
        </w:rPr>
        <w:t xml:space="preserve"> Осинторф Дубровенского района. Член Белорусской партии «Белая Русь».</w:t>
      </w:r>
    </w:p>
    <w:p w:rsidR="00B338B7" w:rsidRDefault="00B338B7" w:rsidP="00596A98">
      <w:pPr>
        <w:tabs>
          <w:tab w:val="left" w:pos="5940"/>
        </w:tabs>
        <w:ind w:right="180"/>
        <w:jc w:val="both"/>
        <w:rPr>
          <w:sz w:val="34"/>
          <w:szCs w:val="34"/>
        </w:rPr>
      </w:pPr>
    </w:p>
    <w:p w:rsidR="003D2714" w:rsidRDefault="003D2714" w:rsidP="003D2714">
      <w:pPr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Уважаемые избиратели!</w:t>
      </w:r>
    </w:p>
    <w:p w:rsidR="003D2714" w:rsidRDefault="003D2714" w:rsidP="003D2714">
      <w:pPr>
        <w:jc w:val="center"/>
        <w:rPr>
          <w:b/>
          <w:color w:val="FF0000"/>
          <w:sz w:val="34"/>
          <w:szCs w:val="34"/>
        </w:rPr>
      </w:pPr>
    </w:p>
    <w:p w:rsidR="003D2714" w:rsidRDefault="003D2714" w:rsidP="003D2714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Если вы проголосуете за мою кандидатуру в районный Совет депутатов, мои усилия будут н</w:t>
      </w:r>
      <w:bookmarkStart w:id="0" w:name="_GoBack"/>
      <w:bookmarkEnd w:id="0"/>
      <w:r>
        <w:rPr>
          <w:sz w:val="34"/>
          <w:szCs w:val="34"/>
        </w:rPr>
        <w:t>аправлены на:</w:t>
      </w:r>
    </w:p>
    <w:p w:rsidR="003D2714" w:rsidRDefault="003D2714" w:rsidP="00A3503A">
      <w:pPr>
        <w:numPr>
          <w:ilvl w:val="0"/>
          <w:numId w:val="1"/>
        </w:numPr>
        <w:ind w:left="709" w:hanging="577"/>
        <w:jc w:val="both"/>
        <w:rPr>
          <w:sz w:val="34"/>
          <w:szCs w:val="34"/>
        </w:rPr>
      </w:pPr>
      <w:r>
        <w:rPr>
          <w:sz w:val="34"/>
          <w:szCs w:val="34"/>
        </w:rPr>
        <w:t>решение задач социально-экономического развития Дубровенского района;</w:t>
      </w:r>
    </w:p>
    <w:p w:rsidR="003D2714" w:rsidRDefault="003D2714" w:rsidP="00A3503A">
      <w:pPr>
        <w:numPr>
          <w:ilvl w:val="0"/>
          <w:numId w:val="1"/>
        </w:numPr>
        <w:ind w:left="709" w:hanging="577"/>
        <w:jc w:val="both"/>
        <w:rPr>
          <w:b/>
          <w:sz w:val="24"/>
        </w:rPr>
      </w:pPr>
      <w:r>
        <w:rPr>
          <w:sz w:val="34"/>
          <w:szCs w:val="34"/>
        </w:rPr>
        <w:t>отстаивание интересов и поддержание инициатив избирателей моего округа;</w:t>
      </w:r>
    </w:p>
    <w:p w:rsidR="003D2714" w:rsidRDefault="003D2714" w:rsidP="00A3503A">
      <w:pPr>
        <w:numPr>
          <w:ilvl w:val="0"/>
          <w:numId w:val="1"/>
        </w:numPr>
        <w:ind w:left="709" w:hanging="577"/>
        <w:jc w:val="both"/>
        <w:rPr>
          <w:sz w:val="34"/>
          <w:szCs w:val="34"/>
        </w:rPr>
      </w:pPr>
      <w:r>
        <w:rPr>
          <w:sz w:val="34"/>
          <w:szCs w:val="34"/>
        </w:rPr>
        <w:t>пропаганду здорового образа жизни и семейных ценностей.</w:t>
      </w:r>
    </w:p>
    <w:p w:rsidR="00B338B7" w:rsidRPr="00B338B7" w:rsidRDefault="00B338B7" w:rsidP="00A3503A">
      <w:pPr>
        <w:tabs>
          <w:tab w:val="left" w:pos="5940"/>
        </w:tabs>
        <w:ind w:left="709" w:right="180" w:hanging="577"/>
        <w:jc w:val="center"/>
        <w:rPr>
          <w:color w:val="FF0000"/>
          <w:sz w:val="34"/>
          <w:szCs w:val="34"/>
        </w:rPr>
      </w:pPr>
    </w:p>
    <w:p w:rsidR="00596A98" w:rsidRDefault="00596A98" w:rsidP="00596A98">
      <w:pPr>
        <w:jc w:val="center"/>
      </w:pPr>
    </w:p>
    <w:sectPr w:rsidR="00596A98" w:rsidSect="00596A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A59"/>
    <w:multiLevelType w:val="hybridMultilevel"/>
    <w:tmpl w:val="C42664F6"/>
    <w:lvl w:ilvl="0" w:tplc="B492EB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8"/>
    <w:rsid w:val="00175632"/>
    <w:rsid w:val="003B7686"/>
    <w:rsid w:val="003D2714"/>
    <w:rsid w:val="00596A98"/>
    <w:rsid w:val="00995F90"/>
    <w:rsid w:val="00A3503A"/>
    <w:rsid w:val="00B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B448F-08E7-4C2C-8F10-9249D93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5</cp:revision>
  <dcterms:created xsi:type="dcterms:W3CDTF">2024-01-31T09:01:00Z</dcterms:created>
  <dcterms:modified xsi:type="dcterms:W3CDTF">2024-02-02T08:14:00Z</dcterms:modified>
</cp:coreProperties>
</file>