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F8" w:rsidRDefault="007207F8" w:rsidP="007207F8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7207F8" w:rsidRPr="00132F0E" w:rsidRDefault="007207F8" w:rsidP="007207F8">
      <w:pPr>
        <w:ind w:firstLine="708"/>
        <w:jc w:val="center"/>
        <w:rPr>
          <w:sz w:val="36"/>
          <w:szCs w:val="36"/>
        </w:rPr>
      </w:pPr>
    </w:p>
    <w:p w:rsidR="007207F8" w:rsidRDefault="007207F8" w:rsidP="007207F8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7207F8" w:rsidRPr="00132F0E" w:rsidRDefault="007207F8" w:rsidP="007207F8">
      <w:pPr>
        <w:ind w:firstLine="360"/>
        <w:jc w:val="center"/>
        <w:rPr>
          <w:b/>
          <w:color w:val="FF0000"/>
          <w:sz w:val="40"/>
          <w:szCs w:val="40"/>
        </w:rPr>
      </w:pPr>
    </w:p>
    <w:p w:rsidR="007207F8" w:rsidRDefault="007207F8" w:rsidP="007207F8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7207F8" w:rsidRPr="00132F0E" w:rsidRDefault="007207F8" w:rsidP="007207F8">
      <w:pPr>
        <w:ind w:right="-142" w:hanging="142"/>
        <w:jc w:val="center"/>
        <w:rPr>
          <w:b/>
          <w:sz w:val="36"/>
          <w:szCs w:val="36"/>
        </w:rPr>
      </w:pPr>
    </w:p>
    <w:p w:rsidR="006938AA" w:rsidRDefault="007207F8" w:rsidP="007207F8">
      <w:pPr>
        <w:rPr>
          <w:sz w:val="40"/>
          <w:szCs w:val="40"/>
          <w:u w:val="single"/>
        </w:rPr>
      </w:pPr>
      <w:r w:rsidRPr="00715895">
        <w:rPr>
          <w:sz w:val="40"/>
          <w:szCs w:val="40"/>
          <w:u w:val="single"/>
        </w:rPr>
        <w:t xml:space="preserve">по </w:t>
      </w:r>
      <w:proofErr w:type="spellStart"/>
      <w:r w:rsidRPr="00715895">
        <w:rPr>
          <w:sz w:val="40"/>
          <w:szCs w:val="40"/>
          <w:u w:val="single"/>
        </w:rPr>
        <w:t>Ляднянскому</w:t>
      </w:r>
      <w:proofErr w:type="spellEnd"/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15</w:t>
      </w:r>
    </w:p>
    <w:p w:rsidR="007207F8" w:rsidRDefault="007207F8" w:rsidP="007207F8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31B96F" wp14:editId="6BA39A62">
            <wp:simplePos x="0" y="0"/>
            <wp:positionH relativeFrom="margin">
              <wp:posOffset>86995</wp:posOffset>
            </wp:positionH>
            <wp:positionV relativeFrom="margin">
              <wp:posOffset>2632075</wp:posOffset>
            </wp:positionV>
            <wp:extent cx="1245870" cy="16154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07F8" w:rsidRPr="00715895" w:rsidRDefault="007207F8" w:rsidP="007207F8">
      <w:pPr>
        <w:ind w:left="141" w:right="180" w:firstLine="142"/>
        <w:jc w:val="center"/>
        <w:rPr>
          <w:b/>
          <w:color w:val="FF0000"/>
          <w:sz w:val="40"/>
          <w:szCs w:val="40"/>
        </w:rPr>
      </w:pPr>
      <w:r w:rsidRPr="00715895">
        <w:rPr>
          <w:b/>
          <w:color w:val="FF0000"/>
          <w:sz w:val="40"/>
          <w:szCs w:val="40"/>
        </w:rPr>
        <w:t>ГУСЕНЦОВ</w:t>
      </w:r>
    </w:p>
    <w:p w:rsidR="007207F8" w:rsidRPr="00715895" w:rsidRDefault="007207F8" w:rsidP="007207F8">
      <w:pPr>
        <w:ind w:left="141" w:right="180" w:firstLine="142"/>
        <w:jc w:val="center"/>
        <w:rPr>
          <w:b/>
          <w:color w:val="FF0000"/>
          <w:sz w:val="36"/>
          <w:szCs w:val="36"/>
        </w:rPr>
      </w:pPr>
      <w:r w:rsidRPr="00715895">
        <w:rPr>
          <w:b/>
          <w:color w:val="FF0000"/>
          <w:sz w:val="36"/>
          <w:szCs w:val="36"/>
        </w:rPr>
        <w:t>СЕРГЕЙ НИКОЛАЕВИЧ</w:t>
      </w:r>
    </w:p>
    <w:p w:rsidR="007207F8" w:rsidRPr="007F3E99" w:rsidRDefault="007207F8" w:rsidP="007207F8">
      <w:pPr>
        <w:ind w:left="141" w:right="180" w:firstLine="142"/>
        <w:jc w:val="both"/>
        <w:rPr>
          <w:i/>
          <w:color w:val="7030A0"/>
          <w:sz w:val="36"/>
          <w:szCs w:val="36"/>
        </w:rPr>
      </w:pPr>
    </w:p>
    <w:p w:rsidR="007207F8" w:rsidRPr="00FD7293" w:rsidRDefault="007207F8" w:rsidP="007207F8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FD7293">
        <w:rPr>
          <w:sz w:val="36"/>
          <w:szCs w:val="36"/>
        </w:rPr>
        <w:t>Родился 27 июня 1986 года. Образование высшее, окончил в 2010 году учреждение образования «Белорусская государственная сельскохозяйственная академия» по специальностям «агрономия», «управление организациями и подразделениями АПК».</w:t>
      </w:r>
    </w:p>
    <w:p w:rsidR="007207F8" w:rsidRDefault="007207F8" w:rsidP="007207F8">
      <w:pPr>
        <w:tabs>
          <w:tab w:val="left" w:pos="5940"/>
        </w:tabs>
        <w:ind w:right="180"/>
        <w:jc w:val="both"/>
        <w:rPr>
          <w:sz w:val="36"/>
          <w:szCs w:val="36"/>
        </w:rPr>
      </w:pPr>
      <w:r w:rsidRPr="00FD7293">
        <w:rPr>
          <w:sz w:val="36"/>
          <w:szCs w:val="36"/>
        </w:rPr>
        <w:t>Работает директором коммунального унитарного (сельскохозяйственного) предприятия «Приднепровский» Дубровенского района. Проживает в городе Дубровно. Беспартийный.</w:t>
      </w:r>
    </w:p>
    <w:p w:rsidR="002F33FD" w:rsidRPr="002F33FD" w:rsidRDefault="002F33FD" w:rsidP="002F33FD">
      <w:pPr>
        <w:tabs>
          <w:tab w:val="left" w:pos="5940"/>
        </w:tabs>
        <w:ind w:right="180"/>
        <w:jc w:val="center"/>
        <w:rPr>
          <w:color w:val="FF0000"/>
          <w:sz w:val="36"/>
          <w:szCs w:val="36"/>
        </w:rPr>
      </w:pPr>
      <w:r w:rsidRPr="002F33FD">
        <w:rPr>
          <w:color w:val="FF0000"/>
          <w:sz w:val="36"/>
          <w:szCs w:val="36"/>
        </w:rPr>
        <w:t>Уважаемые избиратели!</w:t>
      </w:r>
    </w:p>
    <w:p w:rsidR="002F33FD" w:rsidRPr="002F33FD" w:rsidRDefault="002F33FD" w:rsidP="002F33FD">
      <w:pPr>
        <w:spacing w:line="228" w:lineRule="auto"/>
        <w:ind w:firstLine="851"/>
        <w:rPr>
          <w:rFonts w:eastAsia="Arial"/>
          <w:bCs/>
          <w:sz w:val="36"/>
          <w:szCs w:val="36"/>
          <w:lang w:eastAsia="en-US"/>
        </w:rPr>
      </w:pPr>
      <w:r w:rsidRPr="002F33FD">
        <w:rPr>
          <w:rFonts w:eastAsia="Arial"/>
          <w:bCs/>
          <w:sz w:val="36"/>
          <w:szCs w:val="36"/>
          <w:lang w:eastAsia="en-US"/>
        </w:rPr>
        <w:t>В случае изб</w:t>
      </w:r>
      <w:r w:rsidRPr="002F33FD">
        <w:rPr>
          <w:rFonts w:eastAsia="Arial"/>
          <w:bCs/>
          <w:sz w:val="36"/>
          <w:szCs w:val="36"/>
          <w:lang w:eastAsia="en-US"/>
        </w:rPr>
        <w:t>рания меня депутатом Дубровенского районного С</w:t>
      </w:r>
      <w:r w:rsidRPr="002F33FD">
        <w:rPr>
          <w:rFonts w:eastAsia="Arial"/>
          <w:bCs/>
          <w:sz w:val="36"/>
          <w:szCs w:val="36"/>
          <w:lang w:eastAsia="en-US"/>
        </w:rPr>
        <w:t xml:space="preserve">овета депутатов </w:t>
      </w:r>
      <w:r w:rsidRPr="002F33FD">
        <w:rPr>
          <w:rFonts w:eastAsia="Arial"/>
          <w:bCs/>
          <w:sz w:val="36"/>
          <w:szCs w:val="36"/>
          <w:lang w:eastAsia="en-US"/>
        </w:rPr>
        <w:t>буду</w:t>
      </w:r>
      <w:r w:rsidRPr="002F33FD">
        <w:rPr>
          <w:rFonts w:eastAsia="Arial"/>
          <w:bCs/>
          <w:sz w:val="36"/>
          <w:szCs w:val="36"/>
          <w:lang w:eastAsia="en-US"/>
        </w:rPr>
        <w:t>:</w:t>
      </w:r>
    </w:p>
    <w:p w:rsidR="002F33FD" w:rsidRPr="002F33FD" w:rsidRDefault="002F33FD" w:rsidP="002F33FD">
      <w:pPr>
        <w:jc w:val="both"/>
        <w:rPr>
          <w:rFonts w:eastAsia="Arial"/>
          <w:bCs/>
          <w:sz w:val="36"/>
          <w:szCs w:val="36"/>
          <w:lang w:eastAsia="en-US"/>
        </w:rPr>
      </w:pPr>
      <w:r w:rsidRPr="002F33FD">
        <w:rPr>
          <w:rFonts w:eastAsia="Arial"/>
          <w:bCs/>
          <w:sz w:val="36"/>
          <w:szCs w:val="36"/>
          <w:lang w:eastAsia="en-US"/>
        </w:rPr>
        <w:t>- внимательно и объективно рассматривать каждое обращение граждан моего избирательного округа и способствовать принятию положительных решений;</w:t>
      </w:r>
    </w:p>
    <w:p w:rsidR="002F33FD" w:rsidRPr="002F33FD" w:rsidRDefault="002F33FD" w:rsidP="002F33FD">
      <w:pPr>
        <w:jc w:val="both"/>
        <w:rPr>
          <w:rFonts w:eastAsia="Arial"/>
          <w:bCs/>
          <w:sz w:val="36"/>
          <w:szCs w:val="36"/>
          <w:lang w:eastAsia="en-US"/>
        </w:rPr>
      </w:pPr>
      <w:r w:rsidRPr="002F33FD">
        <w:rPr>
          <w:rFonts w:eastAsia="Arial"/>
          <w:bCs/>
          <w:sz w:val="36"/>
          <w:szCs w:val="36"/>
          <w:lang w:eastAsia="en-US"/>
        </w:rPr>
        <w:t xml:space="preserve"> - прикладывать максимум усилий для оказания помощи избирателям в решении поставленных ими задач;</w:t>
      </w:r>
    </w:p>
    <w:p w:rsidR="002F33FD" w:rsidRPr="002F33FD" w:rsidRDefault="002F33FD" w:rsidP="002F33FD">
      <w:pPr>
        <w:jc w:val="both"/>
        <w:rPr>
          <w:rFonts w:eastAsia="Arial"/>
          <w:bCs/>
          <w:sz w:val="36"/>
          <w:szCs w:val="36"/>
          <w:lang w:eastAsia="en-US"/>
        </w:rPr>
      </w:pPr>
      <w:r w:rsidRPr="002F33FD">
        <w:rPr>
          <w:rFonts w:eastAsia="Arial"/>
          <w:bCs/>
          <w:sz w:val="36"/>
          <w:szCs w:val="36"/>
          <w:lang w:eastAsia="en-US"/>
        </w:rPr>
        <w:t xml:space="preserve">  - ответственно выполнять свои депутатские обязанности, </w:t>
      </w:r>
      <w:proofErr w:type="gramStart"/>
      <w:r w:rsidRPr="002F33FD">
        <w:rPr>
          <w:rFonts w:eastAsia="Arial"/>
          <w:bCs/>
          <w:sz w:val="36"/>
          <w:szCs w:val="36"/>
          <w:lang w:eastAsia="en-US"/>
        </w:rPr>
        <w:t>отчитываться  перед</w:t>
      </w:r>
      <w:proofErr w:type="gramEnd"/>
      <w:r w:rsidRPr="002F33FD">
        <w:rPr>
          <w:rFonts w:eastAsia="Arial"/>
          <w:bCs/>
          <w:sz w:val="36"/>
          <w:szCs w:val="36"/>
          <w:lang w:eastAsia="en-US"/>
        </w:rPr>
        <w:t xml:space="preserve"> избирателями о результатах деятельности.</w:t>
      </w:r>
      <w:bookmarkStart w:id="0" w:name="_GoBack"/>
      <w:bookmarkEnd w:id="0"/>
    </w:p>
    <w:p w:rsidR="007207F8" w:rsidRPr="002F33FD" w:rsidRDefault="007207F8" w:rsidP="007207F8">
      <w:pPr>
        <w:rPr>
          <w:i/>
          <w:sz w:val="36"/>
          <w:szCs w:val="36"/>
        </w:rPr>
      </w:pPr>
    </w:p>
    <w:sectPr w:rsidR="007207F8" w:rsidRPr="002F33FD" w:rsidSect="00720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8"/>
    <w:rsid w:val="002447F0"/>
    <w:rsid w:val="002F33FD"/>
    <w:rsid w:val="006938AA"/>
    <w:rsid w:val="007207F8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59A16-D395-48B9-84A3-16441F6E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F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7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2024-01-29T06:49:00Z</dcterms:created>
  <dcterms:modified xsi:type="dcterms:W3CDTF">2024-01-29T11:07:00Z</dcterms:modified>
</cp:coreProperties>
</file>