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878E" w14:textId="77777777" w:rsidR="00DC27F5" w:rsidRPr="00DC27F5" w:rsidRDefault="00DC27F5" w:rsidP="00DC27F5">
      <w:pPr>
        <w:shd w:val="clear" w:color="auto" w:fill="CEECFF"/>
        <w:spacing w:after="0" w:line="420" w:lineRule="atLeast"/>
        <w:outlineLvl w:val="0"/>
        <w:rPr>
          <w:rFonts w:ascii="Tahoma" w:eastAsia="Times New Roman" w:hAnsi="Tahoma" w:cs="Tahoma"/>
          <w:color w:val="4F4F4F"/>
          <w:kern w:val="36"/>
          <w:sz w:val="36"/>
          <w:szCs w:val="36"/>
          <w:lang w:eastAsia="ru-RU"/>
        </w:rPr>
      </w:pPr>
      <w:bookmarkStart w:id="0" w:name="_GoBack"/>
      <w:bookmarkEnd w:id="0"/>
      <w:r w:rsidRPr="00DC27F5">
        <w:rPr>
          <w:rFonts w:ascii="Tahoma" w:eastAsia="Times New Roman" w:hAnsi="Tahoma" w:cs="Tahoma"/>
          <w:color w:val="4F4F4F"/>
          <w:kern w:val="36"/>
          <w:sz w:val="36"/>
          <w:szCs w:val="36"/>
          <w:lang w:eastAsia="ru-RU"/>
        </w:rPr>
        <w:t>Профилактика суицидального поведения</w:t>
      </w:r>
    </w:p>
    <w:p w14:paraId="1C11468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Самоубийство - это реакция человека на проблему, которая кажется ему непреодолимой. Каковы его причины и как предотвратить появление суицидальных мыслей у ребенка? </w:t>
      </w:r>
    </w:p>
    <w:p w14:paraId="5DCA765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"Суицид - это следствие социально-психологической дезадаптации личности в условиях переживаемого личностью микросоциального конфликта" (А.Г. Абрумова, В.А. Тихоненко). Иными словами, его непосредственные причины обычно тесно связаны с проблемами в ближайшем окружении: с разводами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 </w:t>
      </w:r>
    </w:p>
    <w:p w14:paraId="3B2AB94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Риску суицида подвержены дети и подростки с определенными психологическими особенностями:</w:t>
      </w:r>
    </w:p>
    <w:p w14:paraId="7112B22E" w14:textId="77777777" w:rsidR="00DC27F5" w:rsidRPr="00DC27F5" w:rsidRDefault="00DC27F5" w:rsidP="00DC27F5">
      <w:pPr>
        <w:numPr>
          <w:ilvl w:val="0"/>
          <w:numId w:val="1"/>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эмоционально чувствительные, ранимые;</w:t>
      </w:r>
    </w:p>
    <w:p w14:paraId="754A834C"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настойчивые в трудных ситуациях и одновременно неспособные к компромиссам;</w:t>
      </w:r>
    </w:p>
    <w:p w14:paraId="469BECBA"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негибкие в общении (их способы взаимодействия с окружающими достаточно однотипны и прямолинейны);</w:t>
      </w:r>
    </w:p>
    <w:p w14:paraId="66D5679F"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склонные к импульсивным, эмоциональным, необдуманным поступкам;</w:t>
      </w:r>
    </w:p>
    <w:p w14:paraId="23F5269D"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склонные к сосредоточенности на эмоциональной проблеме и к формированию сверхзначимого отношения;</w:t>
      </w:r>
    </w:p>
    <w:p w14:paraId="0ED72570"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пессимистичные;</w:t>
      </w:r>
    </w:p>
    <w:p w14:paraId="6EC3E957" w14:textId="77777777" w:rsidR="00DC27F5" w:rsidRPr="00DC27F5" w:rsidRDefault="00DC27F5" w:rsidP="00DC27F5">
      <w:pPr>
        <w:numPr>
          <w:ilvl w:val="0"/>
          <w:numId w:val="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замкнутые, имеющие ограниченный круг общения.</w:t>
      </w:r>
    </w:p>
    <w:p w14:paraId="6CDB9C8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Классификация суицидальных проявлений </w:t>
      </w:r>
    </w:p>
    <w:p w14:paraId="4010AC80"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Суицидальные намерения включают в себя суицидальные мысли, представления, переживания, тенденции.</w:t>
      </w:r>
    </w:p>
    <w:p w14:paraId="5AB6930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Степени выраженности суицидального поведения: </w:t>
      </w:r>
    </w:p>
    <w:p w14:paraId="293335E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Первая степень</w:t>
      </w:r>
      <w:r w:rsidRPr="00DC27F5">
        <w:rPr>
          <w:rFonts w:ascii="Tahoma" w:eastAsia="Times New Roman" w:hAnsi="Tahoma" w:cs="Tahoma"/>
          <w:color w:val="4F4F4F"/>
          <w:sz w:val="21"/>
          <w:szCs w:val="21"/>
          <w:lang w:eastAsia="ru-RU"/>
        </w:rPr>
        <w:t>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14:paraId="2CA8C2C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Вторая степень</w:t>
      </w:r>
      <w:r w:rsidRPr="00DC27F5">
        <w:rPr>
          <w:rFonts w:ascii="Tahoma" w:eastAsia="Times New Roman" w:hAnsi="Tahoma" w:cs="Tahoma"/>
          <w:color w:val="4F4F4F"/>
          <w:sz w:val="21"/>
          <w:szCs w:val="21"/>
          <w:lang w:eastAsia="ru-RU"/>
        </w:rPr>
        <w:t> - суицидальные замыслы. Это активная форма проявления суицидальности, стремления к самоубийству. Параллельно формируется план реализации. Продумываются способы суицида, время и место действия.</w:t>
      </w:r>
    </w:p>
    <w:p w14:paraId="6144310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Третья степень</w:t>
      </w:r>
      <w:r w:rsidRPr="00DC27F5">
        <w:rPr>
          <w:rFonts w:ascii="Tahoma" w:eastAsia="Times New Roman" w:hAnsi="Tahoma" w:cs="Tahoma"/>
          <w:color w:val="4F4F4F"/>
          <w:sz w:val="21"/>
          <w:szCs w:val="21"/>
          <w:lang w:eastAsia="ru-RU"/>
        </w:rPr>
        <w:t> - суицидальные намерения. Они вытекают из замыслов, при этом подкрепляются волевыми решениями, ведущими к поступку.</w:t>
      </w:r>
    </w:p>
    <w:p w14:paraId="101A3F0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Период от возникновения суицидальных мыслей до попытки их реализации исчисляется иногда минутами (острый пресуицид), иногда месяцами (хронический пресуицид). </w:t>
      </w:r>
    </w:p>
    <w:p w14:paraId="59F1973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Демонстративные и истинные попытки суицида</w:t>
      </w:r>
    </w:p>
    <w:p w14:paraId="2442C30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Специалисты разделяют суицидальные попытки:</w:t>
      </w:r>
    </w:p>
    <w:p w14:paraId="3040467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на истинные;</w:t>
      </w:r>
    </w:p>
    <w:p w14:paraId="2CDC578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демонстративные;</w:t>
      </w:r>
    </w:p>
    <w:p w14:paraId="1C16285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шантажные.</w:t>
      </w:r>
    </w:p>
    <w:p w14:paraId="19164CB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lastRenderedPageBreak/>
        <w:t>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поддержать друзей, стремлением быть "как все". </w:t>
      </w:r>
    </w:p>
    <w:p w14:paraId="078A3B1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14:paraId="5D0A7C3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14:paraId="764BF1B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Мотивы и поводы суицидального поведения </w:t>
      </w:r>
    </w:p>
    <w:p w14:paraId="5A83F77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Основными мотивами и поводами для суицидального поведения (приведены в порядке уменьшения значимости) могут быть:</w:t>
      </w:r>
    </w:p>
    <w:p w14:paraId="13B9FDF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Личностно-семейные конфликты:</w:t>
      </w:r>
    </w:p>
    <w:p w14:paraId="615146EC" w14:textId="77777777" w:rsidR="00DC27F5" w:rsidRPr="00DC27F5" w:rsidRDefault="00DC27F5" w:rsidP="00DC27F5">
      <w:pPr>
        <w:numPr>
          <w:ilvl w:val="0"/>
          <w:numId w:val="2"/>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несправедливое отношение (оскорбление, унижение, обвинение) со стороны родственников и окружающих; </w:t>
      </w:r>
    </w:p>
    <w:p w14:paraId="061AA32E" w14:textId="77777777" w:rsidR="00DC27F5" w:rsidRPr="00DC27F5" w:rsidRDefault="00DC27F5" w:rsidP="00DC27F5">
      <w:pPr>
        <w:numPr>
          <w:ilvl w:val="0"/>
          <w:numId w:val="2"/>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потеря близкого друга, болезнь, смерть родных;</w:t>
      </w:r>
    </w:p>
    <w:p w14:paraId="46F2CE36" w14:textId="77777777" w:rsidR="00DC27F5" w:rsidRPr="00DC27F5" w:rsidRDefault="00DC27F5" w:rsidP="00DC27F5">
      <w:pPr>
        <w:numPr>
          <w:ilvl w:val="0"/>
          <w:numId w:val="2"/>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препятствия к удовлетворению актуальной потребности; </w:t>
      </w:r>
    </w:p>
    <w:p w14:paraId="6BDDD7CA" w14:textId="77777777" w:rsidR="00DC27F5" w:rsidRPr="00DC27F5" w:rsidRDefault="00DC27F5" w:rsidP="00DC27F5">
      <w:pPr>
        <w:numPr>
          <w:ilvl w:val="0"/>
          <w:numId w:val="2"/>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несчастная любовь; </w:t>
      </w:r>
    </w:p>
    <w:p w14:paraId="38AC48FC" w14:textId="77777777" w:rsidR="00DC27F5" w:rsidRPr="00DC27F5" w:rsidRDefault="00DC27F5" w:rsidP="00DC27F5">
      <w:pPr>
        <w:numPr>
          <w:ilvl w:val="0"/>
          <w:numId w:val="2"/>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недостаток внимания, заботы со стороны окружающих. </w:t>
      </w:r>
    </w:p>
    <w:p w14:paraId="4478B4E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Психическое состояние. Две трети суицидов совершаются в непсихотических состояниях по вполне реальным мотивам и поводам, и лишь треть в состоянии психоза с бредовыми идеями.</w:t>
      </w:r>
    </w:p>
    <w:p w14:paraId="65C0D51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Физическое состояние. Такое решение чаще всего принимают больные с онкопатологией, туберкулезом, сердечно-сосудистыми заболеваниями. При этом суицид совершается на этапе неуточненного диагноза.</w:t>
      </w:r>
    </w:p>
    <w:p w14:paraId="31BB9EA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Конфликты, связанные с антисоциальным поведением суицидента:</w:t>
      </w:r>
    </w:p>
    <w:p w14:paraId="05C281EE" w14:textId="77777777" w:rsidR="00DC27F5" w:rsidRPr="00DC27F5" w:rsidRDefault="00DC27F5" w:rsidP="00DC27F5">
      <w:pPr>
        <w:numPr>
          <w:ilvl w:val="0"/>
          <w:numId w:val="3"/>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боязнь наказания или позора; </w:t>
      </w:r>
    </w:p>
    <w:p w14:paraId="11FF3459" w14:textId="77777777" w:rsidR="00DC27F5" w:rsidRPr="00DC27F5" w:rsidRDefault="00DC27F5" w:rsidP="00DC27F5">
      <w:pPr>
        <w:numPr>
          <w:ilvl w:val="0"/>
          <w:numId w:val="3"/>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самоосуждение за неблаговидный поступок. </w:t>
      </w:r>
    </w:p>
    <w:p w14:paraId="0687E63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5.   Конфликты в профессиональной или учебной сфере: </w:t>
      </w:r>
    </w:p>
    <w:p w14:paraId="26989CEF" w14:textId="77777777" w:rsidR="00DC27F5" w:rsidRPr="00DC27F5" w:rsidRDefault="00DC27F5" w:rsidP="00DC27F5">
      <w:pPr>
        <w:numPr>
          <w:ilvl w:val="0"/>
          <w:numId w:val="4"/>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несостоятельность, неудачи в учебе или работе;</w:t>
      </w:r>
    </w:p>
    <w:p w14:paraId="47C95072" w14:textId="77777777" w:rsidR="00DC27F5" w:rsidRPr="00DC27F5" w:rsidRDefault="00DC27F5" w:rsidP="00DC27F5">
      <w:pPr>
        <w:numPr>
          <w:ilvl w:val="0"/>
          <w:numId w:val="4"/>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несправедливые требования к выполнению профессиональных или учебных обязанностей. </w:t>
      </w:r>
    </w:p>
    <w:p w14:paraId="111FF42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Эти мотивы редко служат причиной суицида.</w:t>
      </w:r>
    </w:p>
    <w:p w14:paraId="11E6C56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6.   Материально-бытовые трудности. Они также редко служат причиной суицида.</w:t>
      </w:r>
    </w:p>
    <w:p w14:paraId="5D30BC1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Целями суицида могут быть:</w:t>
      </w:r>
    </w:p>
    <w:p w14:paraId="31ACA1D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14:paraId="46CA572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14:paraId="5B7E520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lastRenderedPageBreak/>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 </w:t>
      </w:r>
    </w:p>
    <w:p w14:paraId="181DAEB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Самонаказание - определяется переживаниями вины реальной, или же это следствие патологического чувства вины.</w:t>
      </w:r>
    </w:p>
    <w:p w14:paraId="45C5341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5.   Отказ. Суицидальное поведение по типу "отказа" от жизни, где цель и мотивы полностью совпадают, встречается только у душевнобольных.</w:t>
      </w:r>
    </w:p>
    <w:p w14:paraId="396D4A3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Постсуицидальный период</w:t>
      </w:r>
    </w:p>
    <w:p w14:paraId="30C5590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 Постсуицидальный период начинается вслед за попыткой самоубийства. В нем прослеживаются те мотивы, которые привели к суициду:</w:t>
      </w:r>
    </w:p>
    <w:p w14:paraId="1DF63A97" w14:textId="77777777" w:rsidR="00DC27F5" w:rsidRPr="00DC27F5" w:rsidRDefault="00DC27F5" w:rsidP="00DC27F5">
      <w:pPr>
        <w:numPr>
          <w:ilvl w:val="0"/>
          <w:numId w:val="5"/>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конфликт и его значимость для субъекта;</w:t>
      </w:r>
    </w:p>
    <w:p w14:paraId="0A3277CB" w14:textId="77777777" w:rsidR="00DC27F5" w:rsidRPr="00DC27F5" w:rsidRDefault="00DC27F5" w:rsidP="00DC27F5">
      <w:pPr>
        <w:numPr>
          <w:ilvl w:val="0"/>
          <w:numId w:val="5"/>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 принятие суицидального решения;</w:t>
      </w:r>
    </w:p>
    <w:p w14:paraId="4D2A5E6B" w14:textId="77777777" w:rsidR="00DC27F5" w:rsidRPr="00DC27F5" w:rsidRDefault="00DC27F5" w:rsidP="00DC27F5">
      <w:pPr>
        <w:numPr>
          <w:ilvl w:val="0"/>
          <w:numId w:val="6"/>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личное отношение к суициду.</w:t>
      </w:r>
    </w:p>
    <w:p w14:paraId="6D750722"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Выделяют 4 типа постсуицидальных состояний</w:t>
      </w:r>
      <w:r w:rsidRPr="00DC27F5">
        <w:rPr>
          <w:rFonts w:ascii="Tahoma" w:eastAsia="Times New Roman" w:hAnsi="Tahoma" w:cs="Tahoma"/>
          <w:color w:val="4F4F4F"/>
          <w:sz w:val="21"/>
          <w:szCs w:val="21"/>
          <w:lang w:eastAsia="ru-RU"/>
        </w:rPr>
        <w:t>: </w:t>
      </w:r>
    </w:p>
    <w:p w14:paraId="3D9FA28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w:t>
      </w:r>
      <w:r w:rsidRPr="00DC27F5">
        <w:rPr>
          <w:rFonts w:ascii="Tahoma" w:eastAsia="Times New Roman" w:hAnsi="Tahoma" w:cs="Tahoma"/>
          <w:color w:val="4F4F4F"/>
          <w:sz w:val="21"/>
          <w:szCs w:val="21"/>
          <w:u w:val="single"/>
          <w:lang w:eastAsia="ru-RU"/>
        </w:rPr>
        <w:t>Критический тип.</w:t>
      </w:r>
      <w:r w:rsidRPr="00DC27F5">
        <w:rPr>
          <w:rFonts w:ascii="Tahoma" w:eastAsia="Times New Roman" w:hAnsi="Tahoma" w:cs="Tahoma"/>
          <w:color w:val="4F4F4F"/>
          <w:sz w:val="21"/>
          <w:szCs w:val="21"/>
          <w:lang w:eastAsia="ru-RU"/>
        </w:rPr>
        <w:t>Конфликт утратил актуальность. Человек испытывает чувство стыда. Повторение суицида маловероятно. Направление помощи - рациональная психотерапия.</w:t>
      </w:r>
    </w:p>
    <w:p w14:paraId="302A122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w:t>
      </w:r>
      <w:r w:rsidRPr="00DC27F5">
        <w:rPr>
          <w:rFonts w:ascii="Tahoma" w:eastAsia="Times New Roman" w:hAnsi="Tahoma" w:cs="Tahoma"/>
          <w:color w:val="4F4F4F"/>
          <w:sz w:val="21"/>
          <w:szCs w:val="21"/>
          <w:u w:val="single"/>
          <w:lang w:eastAsia="ru-RU"/>
        </w:rPr>
        <w:t>Манипулятивный тип</w:t>
      </w:r>
      <w:r w:rsidRPr="00DC27F5">
        <w:rPr>
          <w:rFonts w:ascii="Tahoma" w:eastAsia="Times New Roman" w:hAnsi="Tahoma" w:cs="Tahoma"/>
          <w:color w:val="4F4F4F"/>
          <w:sz w:val="21"/>
          <w:szCs w:val="21"/>
          <w:lang w:eastAsia="ru-RU"/>
        </w:rPr>
        <w:t>.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демонстративно-шантажные. Направление помощи - выработка негативного отношения к суициду, разрушение шаблона реагирования во избежание повторных суицидов. </w:t>
      </w:r>
    </w:p>
    <w:p w14:paraId="5906E2C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w:t>
      </w:r>
      <w:r w:rsidRPr="00DC27F5">
        <w:rPr>
          <w:rFonts w:ascii="Tahoma" w:eastAsia="Times New Roman" w:hAnsi="Tahoma" w:cs="Tahoma"/>
          <w:color w:val="4F4F4F"/>
          <w:sz w:val="21"/>
          <w:szCs w:val="21"/>
          <w:u w:val="single"/>
          <w:lang w:eastAsia="ru-RU"/>
        </w:rPr>
        <w:t>Аналитический тип</w:t>
      </w:r>
      <w:r w:rsidRPr="00DC27F5">
        <w:rPr>
          <w:rFonts w:ascii="Tahoma" w:eastAsia="Times New Roman" w:hAnsi="Tahoma" w:cs="Tahoma"/>
          <w:color w:val="4F4F4F"/>
          <w:sz w:val="21"/>
          <w:szCs w:val="21"/>
          <w:lang w:eastAsia="ru-RU"/>
        </w:rPr>
        <w:t>. Конфликт по-прежнему актуален. Человек испытывает раскаяние за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 </w:t>
      </w:r>
    </w:p>
    <w:p w14:paraId="7836646C"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w:t>
      </w:r>
      <w:r w:rsidRPr="00DC27F5">
        <w:rPr>
          <w:rFonts w:ascii="Tahoma" w:eastAsia="Times New Roman" w:hAnsi="Tahoma" w:cs="Tahoma"/>
          <w:color w:val="4F4F4F"/>
          <w:sz w:val="21"/>
          <w:szCs w:val="21"/>
          <w:u w:val="single"/>
          <w:lang w:eastAsia="ru-RU"/>
        </w:rPr>
        <w:t>Суицидально-фиксированный тип.</w:t>
      </w:r>
      <w:r w:rsidRPr="00DC27F5">
        <w:rPr>
          <w:rFonts w:ascii="Tahoma" w:eastAsia="Times New Roman" w:hAnsi="Tahoma" w:cs="Tahoma"/>
          <w:color w:val="4F4F4F"/>
          <w:sz w:val="21"/>
          <w:szCs w:val="21"/>
          <w:lang w:eastAsia="ru-RU"/>
        </w:rPr>
        <w:t>Конфликт актуален. Отношение к суициду положительное. Направление помощи - лечение в психиатрической клинике с назначением строгого надзора.</w:t>
      </w:r>
    </w:p>
    <w:p w14:paraId="59B780A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Максимальный риск повторного суицида - во временной промежуток от 1 месяца до 3 лет. </w:t>
      </w:r>
    </w:p>
    <w:p w14:paraId="6FCFD64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Возрастные особенности суицидального поведения детей и подростков</w:t>
      </w:r>
    </w:p>
    <w:p w14:paraId="135CE19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близких.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14:paraId="6D47893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14:paraId="6C67ECA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 другой стороны, дети прибегают к калечащим способам покушения на свою жизнь, не понимая их крайней опасности (падение с высоты, попытки к самоутоплению, самоповешению).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14:paraId="69EDBAD2"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lastRenderedPageBreak/>
        <w:t>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эгоцентричностью,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суицидоопасной для ребенка.</w:t>
      </w:r>
    </w:p>
    <w:p w14:paraId="6024FE80"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Становится понятна условность деления суицидального поведения в детском и подростковом возрасте на истинное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14:paraId="06446A2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Подростки чаще всего прибегают </w:t>
      </w:r>
      <w:r w:rsidRPr="00DC27F5">
        <w:rPr>
          <w:rFonts w:ascii="Tahoma" w:eastAsia="Times New Roman" w:hAnsi="Tahoma" w:cs="Tahoma"/>
          <w:color w:val="4F4F4F"/>
          <w:sz w:val="21"/>
          <w:szCs w:val="21"/>
          <w:u w:val="single"/>
          <w:lang w:eastAsia="ru-RU"/>
        </w:rPr>
        <w:t>к демонстративному суициду</w:t>
      </w:r>
      <w:r w:rsidRPr="00DC27F5">
        <w:rPr>
          <w:rFonts w:ascii="Tahoma" w:eastAsia="Times New Roman" w:hAnsi="Tahoma" w:cs="Tahoma"/>
          <w:color w:val="4F4F4F"/>
          <w:sz w:val="21"/>
          <w:szCs w:val="21"/>
          <w:lang w:eastAsia="ru-RU"/>
        </w:rPr>
        <w:t>,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14:paraId="09A8A14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связано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важны для подростка. Блокирование этих потребностей может вызвать тяжелый внутренний конфликт - причину суицида.</w:t>
      </w:r>
    </w:p>
    <w:p w14:paraId="2540BF9F"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психоактивных веществ повышается вероятность внезапных импульсов. Бывает и так, что смерть от передозировки является преднамеренной.</w:t>
      </w:r>
    </w:p>
    <w:p w14:paraId="4003F68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Для многих склонных к самоубийству подростков характерны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 </w:t>
      </w:r>
    </w:p>
    <w:p w14:paraId="7315629F"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w:t>
      </w:r>
      <w:r w:rsidRPr="00DC27F5">
        <w:rPr>
          <w:rFonts w:ascii="Tahoma" w:eastAsia="Times New Roman" w:hAnsi="Tahoma" w:cs="Tahoma"/>
          <w:color w:val="4F4F4F"/>
          <w:sz w:val="21"/>
          <w:szCs w:val="21"/>
          <w:lang w:eastAsia="ru-RU"/>
        </w:rPr>
        <w:lastRenderedPageBreak/>
        <w:t>вера: пусть хотя бы его смерть образумит родителей, тогда закончатся все беды, и они снова заживут в мире и согласии. </w:t>
      </w:r>
    </w:p>
    <w:p w14:paraId="167555D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Депрессивные расстройства</w:t>
      </w:r>
    </w:p>
    <w:p w14:paraId="2E6AD81F"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Подростковые депрессивные состояния с высокой суицидальной опасностью подразделяют на: детский вариант депрессивного синдрома, девиантный, ипохондрический, астенический, вариант с преобладанием типично подростковых симптомов, а также типично-депрессивный вариант синдрома.</w:t>
      </w:r>
    </w:p>
    <w:p w14:paraId="53F1EDE2"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Детский вариант наблюдается у суицидентов в возрасте 6-12 лет. Депрессия выражена минимально. Дети становятся менее подвижными,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травматичные и чаще всего завершенные. Повторные суицидальные попытки бывают тогда, когда отсутствует ранняя диагностика и лечение.</w:t>
      </w:r>
    </w:p>
    <w:p w14:paraId="033FE20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Девиантный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14:paraId="44CEE1B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покинутости,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со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14:paraId="4FB6D62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прошествии некоторого времени. Риск возникновения повторных попыток очень велик.</w:t>
      </w:r>
    </w:p>
    <w:p w14:paraId="34431D8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депрессивно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 </w:t>
      </w:r>
    </w:p>
    <w:p w14:paraId="0DD122E2"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психотравма может повлечь суицид. </w:t>
      </w:r>
    </w:p>
    <w:p w14:paraId="2B33F33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 xml:space="preserve">Депрессивные состояния с типичной симптоматикой наблюдаются в возрасте 16-18 лет. Характерны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w:t>
      </w:r>
      <w:r w:rsidRPr="00DC27F5">
        <w:rPr>
          <w:rFonts w:ascii="Tahoma" w:eastAsia="Times New Roman" w:hAnsi="Tahoma" w:cs="Tahoma"/>
          <w:color w:val="4F4F4F"/>
          <w:sz w:val="21"/>
          <w:szCs w:val="21"/>
          <w:lang w:eastAsia="ru-RU"/>
        </w:rPr>
        <w:lastRenderedPageBreak/>
        <w:t>Подростков упрекают, стыдят, наказывают. Родители, объединившись с учителями, применяют различные меры воздействия на подростка. </w:t>
      </w:r>
    </w:p>
    <w:p w14:paraId="03069140"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14:paraId="2DFEF8E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Профилактика суицидального поведения детей и подростков</w:t>
      </w:r>
    </w:p>
    <w:p w14:paraId="29A06A2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При разработке мер профилактики суицидов у детей и подростков нужно иметь в виду:</w:t>
      </w:r>
    </w:p>
    <w:p w14:paraId="0A16152C"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14:paraId="0C36DDC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Чем меньше возраст больного, тем острее протекают депрессивные состояния с высокой суицидальной опасностью.</w:t>
      </w:r>
    </w:p>
    <w:p w14:paraId="2FE6D5E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14:paraId="45A840F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Психологические переживания часто переоценивается подростками и недооценивается взрослыми.</w:t>
      </w:r>
    </w:p>
    <w:p w14:paraId="62D0A22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5.   В структуре депрессивного состояния есть симптомы, наличие которых должно насторожить психолога.</w:t>
      </w:r>
    </w:p>
    <w:p w14:paraId="78E9F0B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14:paraId="41C44C9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14:paraId="22BAE1A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При проведении беседы с подростком, размышляющим о суициде,  рекомендуется:</w:t>
      </w:r>
    </w:p>
    <w:p w14:paraId="766F57E5" w14:textId="77777777" w:rsidR="00DC27F5" w:rsidRPr="00DC27F5" w:rsidRDefault="00DC27F5" w:rsidP="00DC27F5">
      <w:pPr>
        <w:numPr>
          <w:ilvl w:val="0"/>
          <w:numId w:val="7"/>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внимательно слушать собеседника, т.к. подростки часто страдают от одиночества и невозможности излить душу;</w:t>
      </w:r>
    </w:p>
    <w:p w14:paraId="288BEE0B"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правильно формулировать вопросы, спокойно и доходчиво расспрашивая о сути тревожащей ситуации и о том, какая помощь необходима;</w:t>
      </w:r>
    </w:p>
    <w:p w14:paraId="1B37ED98"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 выражать удивления услышанным и не осуждать ребенка за любые, даже самые шокирующие высказывания;</w:t>
      </w:r>
    </w:p>
    <w:p w14:paraId="4BA2B2A4"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более ненужным и бесполезным;</w:t>
      </w:r>
    </w:p>
    <w:p w14:paraId="3BAC0FED"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постараться развеять романтическо-трагедийный ореол представлений подростка о собственной смерти;</w:t>
      </w:r>
    </w:p>
    <w:p w14:paraId="52EBC27A"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 предлагать неоправданных утешений, но подчеркнуть временный характер проблемы;</w:t>
      </w:r>
    </w:p>
    <w:p w14:paraId="399091D2" w14:textId="77777777" w:rsidR="00DC27F5" w:rsidRPr="00DC27F5" w:rsidRDefault="00DC27F5" w:rsidP="00DC27F5">
      <w:pPr>
        <w:numPr>
          <w:ilvl w:val="0"/>
          <w:numId w:val="7"/>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стремиться вселить в подростка надежду; она должна быть реалистичной и направленной на укрепление его сил и возможностей.</w:t>
      </w:r>
    </w:p>
    <w:p w14:paraId="7A36F46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Как понять, что ребенок решился на самоубийство</w:t>
      </w:r>
    </w:p>
    <w:p w14:paraId="294B5928"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14:paraId="4AA8147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Словесные признаки. Подросток часто размышляет о своем душевном состоянии, при этом:</w:t>
      </w:r>
    </w:p>
    <w:p w14:paraId="2D27121F" w14:textId="77777777" w:rsidR="00DC27F5" w:rsidRPr="00DC27F5" w:rsidRDefault="00DC27F5" w:rsidP="00DC27F5">
      <w:pPr>
        <w:numPr>
          <w:ilvl w:val="0"/>
          <w:numId w:val="8"/>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прямо и явно говорит о смерти: "Я собираюсь покончить с собой"; "Я не могу так дальше жить";</w:t>
      </w:r>
    </w:p>
    <w:p w14:paraId="4EEEFBC3" w14:textId="77777777" w:rsidR="00DC27F5" w:rsidRPr="00DC27F5" w:rsidRDefault="00DC27F5" w:rsidP="00DC27F5">
      <w:pPr>
        <w:numPr>
          <w:ilvl w:val="0"/>
          <w:numId w:val="8"/>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lastRenderedPageBreak/>
        <w:t>косвенно намекает о своем намерении: "Я больше не буду ни для кого обузой"; "Тебе больше не придется обо мне волноваться";</w:t>
      </w:r>
    </w:p>
    <w:p w14:paraId="413D5323" w14:textId="77777777" w:rsidR="00DC27F5" w:rsidRPr="00DC27F5" w:rsidRDefault="00DC27F5" w:rsidP="00DC27F5">
      <w:pPr>
        <w:numPr>
          <w:ilvl w:val="0"/>
          <w:numId w:val="8"/>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много шутит на тему самоубийства;</w:t>
      </w:r>
    </w:p>
    <w:p w14:paraId="68AB43BF" w14:textId="77777777" w:rsidR="00DC27F5" w:rsidRPr="00DC27F5" w:rsidRDefault="00DC27F5" w:rsidP="00DC27F5">
      <w:pPr>
        <w:numPr>
          <w:ilvl w:val="0"/>
          <w:numId w:val="8"/>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проявляет нездоровую заинтересованность вопросами смерти.</w:t>
      </w:r>
    </w:p>
    <w:p w14:paraId="0D52F50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Поведенческие признаки. Подросток может:</w:t>
      </w:r>
    </w:p>
    <w:p w14:paraId="428E733E" w14:textId="77777777" w:rsidR="00DC27F5" w:rsidRPr="00DC27F5" w:rsidRDefault="00DC27F5" w:rsidP="00DC27F5">
      <w:pPr>
        <w:numPr>
          <w:ilvl w:val="0"/>
          <w:numId w:val="9"/>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раздавать вещи, имеющие для него большую личную значимость, другим людям; приводить в порядок дела; мириться с давними врагами;</w:t>
      </w:r>
    </w:p>
    <w:p w14:paraId="6DE7F4BA"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демонстрировать радикальные перемены в поведении, такие как</w:t>
      </w:r>
    </w:p>
    <w:p w14:paraId="76A4704A"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в еде - есть слишком мало или слишком много;</w:t>
      </w:r>
    </w:p>
    <w:p w14:paraId="1D74B64E"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 во сне - спать слишком мало или слишком много;</w:t>
      </w:r>
    </w:p>
    <w:p w14:paraId="218285B6"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 во внешнем виде - стать неряшливым;</w:t>
      </w:r>
    </w:p>
    <w:p w14:paraId="27505383"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14:paraId="4FA08B80"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замкнуться от семьи и друзей;</w:t>
      </w:r>
    </w:p>
    <w:p w14:paraId="5D148F34"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 быть чрезмерно деятельным или, наоборот, безразличным к окружающему миру; ощущать то внезапную эйфорию, то приступы отчаяния; </w:t>
      </w:r>
    </w:p>
    <w:p w14:paraId="78C6B8B2" w14:textId="77777777" w:rsidR="00DC27F5" w:rsidRPr="00DC27F5" w:rsidRDefault="00DC27F5" w:rsidP="00DC27F5">
      <w:pPr>
        <w:numPr>
          <w:ilvl w:val="0"/>
          <w:numId w:val="9"/>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проявлять признаки беспомощности, в поступках ощущается безнадежность.</w:t>
      </w:r>
    </w:p>
    <w:p w14:paraId="7AA879B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Ситуационные признаки. Подросток может решиться на самоубийство, если он: </w:t>
      </w:r>
    </w:p>
    <w:p w14:paraId="2C51BDBE" w14:textId="77777777" w:rsidR="00DC27F5" w:rsidRPr="00DC27F5" w:rsidRDefault="00DC27F5" w:rsidP="00DC27F5">
      <w:pPr>
        <w:numPr>
          <w:ilvl w:val="0"/>
          <w:numId w:val="10"/>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социально изолирован (не имеет друзей или имеет только одного друга), чувствует себя отверженным;</w:t>
      </w:r>
    </w:p>
    <w:p w14:paraId="56E8E349"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14:paraId="3F644960"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ощущает себя жертвой насилия - физического, сексуального или эмоционального;</w:t>
      </w:r>
    </w:p>
    <w:p w14:paraId="055FCA42"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предпринимал раньше попытки суицида;</w:t>
      </w:r>
    </w:p>
    <w:p w14:paraId="46DF0C69"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имеет склонность к самоубийству вследствие того, что оно совершалось кем-то из друзей, знакомых или членов семьи;</w:t>
      </w:r>
    </w:p>
    <w:p w14:paraId="75EBE817"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перенес тяжелую потерю (смерть кого-то из близких, развод родителей);</w:t>
      </w:r>
    </w:p>
    <w:p w14:paraId="7633B349" w14:textId="77777777" w:rsidR="00DC27F5" w:rsidRPr="00DC27F5" w:rsidRDefault="00DC27F5" w:rsidP="00DC27F5">
      <w:pPr>
        <w:numPr>
          <w:ilvl w:val="0"/>
          <w:numId w:val="10"/>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слишком критически настроен по отношению к себе.</w:t>
      </w:r>
    </w:p>
    <w:p w14:paraId="3871FE5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Если замечена склонность школьника к самоубийству, следующие советы помогут изменить ситуацию</w:t>
      </w:r>
    </w:p>
    <w:p w14:paraId="08363A9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Внимательно выслушайте подростка, решившегося на самоубийство. Приложите все усилия, чтобы понять проблему, скрытую за словами. </w:t>
      </w:r>
    </w:p>
    <w:p w14:paraId="2371E86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Оцените серьезность намерений и чувств ребенка. Если он уже имеет конкретный план самоубийства - ему срочно нужна помощь.</w:t>
      </w:r>
    </w:p>
    <w:p w14:paraId="63EC95F2"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14:paraId="0641546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в то же время находиться в состоянии глубокой депрессии. </w:t>
      </w:r>
    </w:p>
    <w:p w14:paraId="134FFE6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lastRenderedPageBreak/>
        <w:t>5.   Не бойтесь прямо спросить ребенка, не думает ли он (или она) о самоубийстве. Часто подросток бывает рад возможности открыто рассказать о своих проблемах. </w:t>
      </w:r>
    </w:p>
    <w:p w14:paraId="7EDFD9CF"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Рекомендации родителям</w:t>
      </w:r>
      <w:r w:rsidRPr="00DC27F5">
        <w:rPr>
          <w:rFonts w:ascii="Tahoma" w:eastAsia="Times New Roman" w:hAnsi="Tahoma" w:cs="Tahoma"/>
          <w:color w:val="4F4F4F"/>
          <w:sz w:val="21"/>
          <w:szCs w:val="21"/>
          <w:lang w:eastAsia="ru-RU"/>
        </w:rPr>
        <w:t> </w:t>
      </w:r>
    </w:p>
    <w:p w14:paraId="6CB3C7F7"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 </w:t>
      </w:r>
    </w:p>
    <w:p w14:paraId="480B52FB"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Родителям рекомендуется:</w:t>
      </w:r>
    </w:p>
    <w:p w14:paraId="757B3196" w14:textId="77777777" w:rsidR="00DC27F5" w:rsidRPr="00DC27F5" w:rsidRDefault="00DC27F5" w:rsidP="00DC27F5">
      <w:pPr>
        <w:numPr>
          <w:ilvl w:val="0"/>
          <w:numId w:val="11"/>
        </w:numPr>
        <w:shd w:val="clear" w:color="auto" w:fill="CEECFF"/>
        <w:spacing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ни в коем случае не оставлять нерешенными проблемы, касающиеся сохранения физического и психического здоровья ребенка;</w:t>
      </w:r>
    </w:p>
    <w:p w14:paraId="122A2F7F"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анализировать вместе с сыном или дочерью каждую трудную ситуацию;</w:t>
      </w:r>
    </w:p>
    <w:p w14:paraId="776CD31B"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14:paraId="24EBA6F3"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воспитывать в ребенке привычку рассказывать родителям не только о своих достижениях, но и о тревогах, сомнениях, страхах;</w:t>
      </w:r>
    </w:p>
    <w:p w14:paraId="7F7080BB"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 опаздывать с ответами на его вопросы по различным проблемам физиологии;</w:t>
      </w:r>
    </w:p>
    <w:p w14:paraId="1A077894"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не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w:t>
      </w:r>
    </w:p>
    <w:p w14:paraId="2BA975F2"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14:paraId="1F1E96E3" w14:textId="77777777" w:rsidR="00DC27F5" w:rsidRPr="00DC27F5" w:rsidRDefault="00DC27F5" w:rsidP="00DC27F5">
      <w:pPr>
        <w:numPr>
          <w:ilvl w:val="0"/>
          <w:numId w:val="11"/>
        </w:numPr>
        <w:shd w:val="clear" w:color="auto" w:fill="CEECFF"/>
        <w:spacing w:before="120" w:after="100" w:afterAutospacing="1"/>
        <w:jc w:val="both"/>
        <w:rPr>
          <w:rFonts w:ascii="Tahoma" w:eastAsia="Times New Roman" w:hAnsi="Tahoma" w:cs="Tahoma"/>
          <w:b/>
          <w:bCs/>
          <w:color w:val="4F4F4F"/>
          <w:sz w:val="21"/>
          <w:szCs w:val="21"/>
          <w:lang w:eastAsia="ru-RU"/>
        </w:rPr>
      </w:pPr>
      <w:r w:rsidRPr="00DC27F5">
        <w:rPr>
          <w:rFonts w:ascii="Tahoma" w:eastAsia="Times New Roman" w:hAnsi="Tahoma" w:cs="Tahoma"/>
          <w:b/>
          <w:bCs/>
          <w:color w:val="4F4F4F"/>
          <w:sz w:val="21"/>
          <w:szCs w:val="21"/>
          <w:lang w:eastAsia="ru-RU"/>
        </w:rPr>
        <w:t>записать свои рабочие номера телефонов, а также номера телефонов людей, которым родители сами доверяют.</w:t>
      </w:r>
    </w:p>
    <w:p w14:paraId="738F515D"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Тест для родителей </w:t>
      </w:r>
    </w:p>
    <w:p w14:paraId="5C3140E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14:paraId="6893381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Ответьте на некоторые вопросы, которые помогут увидеть картину ваших взаимоотношений с ребенком.</w:t>
      </w:r>
    </w:p>
    <w:p w14:paraId="72DB3B8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   Рождение вашего ребенка было желанным? </w:t>
      </w:r>
    </w:p>
    <w:p w14:paraId="5F873881"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2.   Вы каждый день его целуете, говорите ласковые слова или шутите с ним? </w:t>
      </w:r>
    </w:p>
    <w:p w14:paraId="618F88F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3.   Вы с ним каждый вечер разговариваете по душам и обсуждаете прожитый им день? </w:t>
      </w:r>
    </w:p>
    <w:p w14:paraId="5A85B52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4.   Раз в неделю проводите с ним досуг (походы в кино, концерт, театр, посещение родственников, катание на лыжах и т. д.)?</w:t>
      </w:r>
    </w:p>
    <w:p w14:paraId="56849CEC"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5.   Вы обсуждаете с ним создавшиеся семейные проблемы, ситуации, планы?</w:t>
      </w:r>
    </w:p>
    <w:p w14:paraId="3884E33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6.   Вы обсуждаете с ним его имидж, моду, манеру одеваться?</w:t>
      </w:r>
    </w:p>
    <w:p w14:paraId="5D0CF0B8"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7.   Вы знаете его друзей (чем они занимаются, где живут)? </w:t>
      </w:r>
    </w:p>
    <w:p w14:paraId="547BB0D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lastRenderedPageBreak/>
        <w:t>8.   Вы знаете о его времяпровождении, хобби, занятиях? </w:t>
      </w:r>
    </w:p>
    <w:p w14:paraId="283BF476"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9.   Вы в курсе его влюбленности, симпатий?</w:t>
      </w:r>
    </w:p>
    <w:p w14:paraId="1F1E09DE"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10.Вы знаете о его недругах, недоброжелателях, врагах? </w:t>
      </w:r>
    </w:p>
    <w:p w14:paraId="5E6D4990"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11.Вы знаете, какой его любимый предмет в школе?</w:t>
      </w:r>
    </w:p>
    <w:p w14:paraId="21ABF0D5"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12.Вы знаете, кто его любимый учитель? </w:t>
      </w:r>
    </w:p>
    <w:p w14:paraId="5C42D4D9"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13.Вы знаете, кто его нелюбимый учитель?</w:t>
      </w:r>
    </w:p>
    <w:p w14:paraId="0AEC6EE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14.Вы первым идете на примирение, разговор?</w:t>
      </w:r>
    </w:p>
    <w:p w14:paraId="2B66BD14"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15.Вы не оскорбляете и не унижаете своего ребенка?</w:t>
      </w:r>
    </w:p>
    <w:p w14:paraId="1F706E1A"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b/>
          <w:bCs/>
          <w:color w:val="4F4F4F"/>
          <w:sz w:val="21"/>
          <w:szCs w:val="21"/>
          <w:lang w:eastAsia="ru-RU"/>
        </w:rPr>
        <w:t>Подсчет результатов</w:t>
      </w:r>
      <w:r w:rsidRPr="00DC27F5">
        <w:rPr>
          <w:rFonts w:ascii="Tahoma" w:eastAsia="Times New Roman" w:hAnsi="Tahoma" w:cs="Tahoma"/>
          <w:color w:val="4F4F4F"/>
          <w:sz w:val="21"/>
          <w:szCs w:val="21"/>
          <w:lang w:eastAsia="ru-RU"/>
        </w:rPr>
        <w:t> </w:t>
      </w:r>
    </w:p>
    <w:p w14:paraId="373C9A03" w14:textId="77777777" w:rsidR="00DC27F5" w:rsidRPr="00DC27F5" w:rsidRDefault="00DC27F5" w:rsidP="00DC27F5">
      <w:pPr>
        <w:shd w:val="clear" w:color="auto" w:fill="CEECFF"/>
        <w:spacing w:after="135"/>
        <w:jc w:val="both"/>
        <w:rPr>
          <w:rFonts w:ascii="Tahoma" w:eastAsia="Times New Roman" w:hAnsi="Tahoma" w:cs="Tahoma"/>
          <w:color w:val="4F4F4F"/>
          <w:sz w:val="21"/>
          <w:szCs w:val="21"/>
          <w:lang w:eastAsia="ru-RU"/>
        </w:rPr>
      </w:pPr>
      <w:r w:rsidRPr="00DC27F5">
        <w:rPr>
          <w:rFonts w:ascii="Tahoma" w:eastAsia="Times New Roman" w:hAnsi="Tahoma" w:cs="Tahoma"/>
          <w:color w:val="4F4F4F"/>
          <w:sz w:val="21"/>
          <w:szCs w:val="21"/>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p w14:paraId="0C9AB7C5" w14:textId="77777777" w:rsidR="00F12C76" w:rsidRDefault="00F12C76" w:rsidP="00DC27F5">
      <w:pPr>
        <w:spacing w:after="0"/>
        <w:jc w:val="both"/>
      </w:pPr>
    </w:p>
    <w:sectPr w:rsidR="00F12C76" w:rsidSect="00166A8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63D0"/>
    <w:multiLevelType w:val="multilevel"/>
    <w:tmpl w:val="EF2C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57701"/>
    <w:multiLevelType w:val="multilevel"/>
    <w:tmpl w:val="725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228CF"/>
    <w:multiLevelType w:val="multilevel"/>
    <w:tmpl w:val="8E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59F9"/>
    <w:multiLevelType w:val="multilevel"/>
    <w:tmpl w:val="DAAA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92C9F"/>
    <w:multiLevelType w:val="multilevel"/>
    <w:tmpl w:val="0EC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086EC6"/>
    <w:multiLevelType w:val="multilevel"/>
    <w:tmpl w:val="C5F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9A491F"/>
    <w:multiLevelType w:val="multilevel"/>
    <w:tmpl w:val="D81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2F57D2"/>
    <w:multiLevelType w:val="multilevel"/>
    <w:tmpl w:val="BC7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9354C"/>
    <w:multiLevelType w:val="multilevel"/>
    <w:tmpl w:val="C94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C6546"/>
    <w:multiLevelType w:val="multilevel"/>
    <w:tmpl w:val="03C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811C55"/>
    <w:multiLevelType w:val="multilevel"/>
    <w:tmpl w:val="5A8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9518482">
    <w:abstractNumId w:val="3"/>
  </w:num>
  <w:num w:numId="2" w16cid:durableId="556358337">
    <w:abstractNumId w:val="8"/>
  </w:num>
  <w:num w:numId="3" w16cid:durableId="1443069550">
    <w:abstractNumId w:val="5"/>
  </w:num>
  <w:num w:numId="4" w16cid:durableId="54595036">
    <w:abstractNumId w:val="0"/>
  </w:num>
  <w:num w:numId="5" w16cid:durableId="238759382">
    <w:abstractNumId w:val="7"/>
  </w:num>
  <w:num w:numId="6" w16cid:durableId="424572005">
    <w:abstractNumId w:val="2"/>
  </w:num>
  <w:num w:numId="7" w16cid:durableId="1453551929">
    <w:abstractNumId w:val="1"/>
  </w:num>
  <w:num w:numId="8" w16cid:durableId="335811230">
    <w:abstractNumId w:val="6"/>
  </w:num>
  <w:num w:numId="9" w16cid:durableId="1182167756">
    <w:abstractNumId w:val="10"/>
  </w:num>
  <w:num w:numId="10" w16cid:durableId="850073730">
    <w:abstractNumId w:val="4"/>
  </w:num>
  <w:num w:numId="11" w16cid:durableId="884177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F5"/>
    <w:rsid w:val="00166A87"/>
    <w:rsid w:val="006C0B77"/>
    <w:rsid w:val="008242FF"/>
    <w:rsid w:val="00870751"/>
    <w:rsid w:val="00877866"/>
    <w:rsid w:val="00922C48"/>
    <w:rsid w:val="00B915B7"/>
    <w:rsid w:val="00DC27F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D095"/>
  <w15:chartTrackingRefBased/>
  <w15:docId w15:val="{533D1315-3AB9-4423-ACD3-3F04857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3805</Words>
  <Characters>21691</Characters>
  <Application>Microsoft Office Word</Application>
  <DocSecurity>0</DocSecurity>
  <Lines>180</Lines>
  <Paragraphs>50</Paragraphs>
  <ScaleCrop>false</ScaleCrop>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2024-04-24T11:37:00Z</dcterms:created>
  <dcterms:modified xsi:type="dcterms:W3CDTF">2024-04-24T11:37:00Z</dcterms:modified>
</cp:coreProperties>
</file>