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0F" w:rsidRDefault="0059310F" w:rsidP="00CB6239">
      <w:pPr>
        <w:pStyle w:val="newncpi"/>
        <w:ind w:firstLine="0"/>
        <w:rPr>
          <w:sz w:val="30"/>
          <w:szCs w:val="30"/>
        </w:rPr>
      </w:pPr>
    </w:p>
    <w:p w:rsidR="00CB6239" w:rsidRDefault="00CB6239" w:rsidP="00CB6239">
      <w:pPr>
        <w:spacing w:line="280" w:lineRule="exact"/>
        <w:jc w:val="center"/>
        <w:rPr>
          <w:sz w:val="30"/>
          <w:szCs w:val="30"/>
        </w:rPr>
      </w:pPr>
      <w:r>
        <w:rPr>
          <w:sz w:val="36"/>
          <w:szCs w:val="36"/>
        </w:rPr>
        <w:t>Административная процедура 9.3.3</w:t>
      </w:r>
    </w:p>
    <w:p w:rsidR="00CB6239" w:rsidRDefault="00CB6239" w:rsidP="00CB623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отчество)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B6239" w:rsidRDefault="00CB6239" w:rsidP="00CB6239">
      <w:pPr>
        <w:ind w:left="-851" w:right="-283"/>
        <w:jc w:val="center"/>
        <w:rPr>
          <w:sz w:val="28"/>
          <w:szCs w:val="28"/>
        </w:rPr>
      </w:pPr>
    </w:p>
    <w:p w:rsidR="00CB6239" w:rsidRDefault="00CB6239" w:rsidP="00CB6239">
      <w:pPr>
        <w:ind w:left="-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B6239" w:rsidRDefault="00CB6239" w:rsidP="00CB6239">
      <w:pPr>
        <w:ind w:left="-851" w:right="-283"/>
        <w:rPr>
          <w:sz w:val="28"/>
          <w:szCs w:val="28"/>
        </w:rPr>
      </w:pPr>
    </w:p>
    <w:p w:rsidR="00CB6239" w:rsidRPr="0059310F" w:rsidRDefault="00CB6239" w:rsidP="00CB6239">
      <w:pPr>
        <w:ind w:left="-851" w:right="-283" w:firstLine="851"/>
        <w:jc w:val="both"/>
        <w:rPr>
          <w:sz w:val="28"/>
          <w:szCs w:val="28"/>
        </w:rPr>
      </w:pPr>
      <w:proofErr w:type="gramStart"/>
      <w:r w:rsidRPr="0059310F">
        <w:rPr>
          <w:sz w:val="28"/>
          <w:szCs w:val="28"/>
        </w:rPr>
        <w:t xml:space="preserve">Прошу выдать </w:t>
      </w:r>
      <w:r w:rsidR="0059310F">
        <w:rPr>
          <w:sz w:val="28"/>
          <w:szCs w:val="28"/>
        </w:rPr>
        <w:t>согласованную проектную документацию</w:t>
      </w:r>
      <w:r w:rsidR="0059310F" w:rsidRPr="0059310F">
        <w:rPr>
          <w:sz w:val="28"/>
          <w:szCs w:val="28"/>
        </w:rPr>
        <w:t xml:space="preserve">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</w:t>
      </w:r>
      <w:proofErr w:type="gramEnd"/>
      <w:r w:rsidR="0059310F" w:rsidRPr="0059310F">
        <w:rPr>
          <w:sz w:val="28"/>
          <w:szCs w:val="28"/>
        </w:rPr>
        <w:t> </w:t>
      </w:r>
      <w:proofErr w:type="gramStart"/>
      <w:r w:rsidR="0059310F" w:rsidRPr="0059310F">
        <w:rPr>
          <w:sz w:val="28"/>
          <w:szCs w:val="28"/>
        </w:rPr>
        <w:t>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</w:t>
      </w:r>
      <w:r w:rsidR="0059310F">
        <w:rPr>
          <w:sz w:val="28"/>
          <w:szCs w:val="28"/>
        </w:rPr>
        <w:t>.</w:t>
      </w:r>
      <w:proofErr w:type="gramEnd"/>
    </w:p>
    <w:p w:rsidR="006067A9" w:rsidRDefault="006067A9" w:rsidP="00CB6239">
      <w:pPr>
        <w:ind w:left="-851" w:right="-283"/>
        <w:jc w:val="both"/>
        <w:rPr>
          <w:sz w:val="28"/>
          <w:szCs w:val="28"/>
        </w:rPr>
      </w:pPr>
    </w:p>
    <w:p w:rsidR="00CB6239" w:rsidRDefault="00CB6239" w:rsidP="00CB623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CB6239" w:rsidRPr="006067A9" w:rsidRDefault="006067A9" w:rsidP="00CB6239">
      <w:pPr>
        <w:ind w:left="-851" w:right="-283"/>
        <w:jc w:val="both"/>
        <w:rPr>
          <w:sz w:val="26"/>
          <w:szCs w:val="26"/>
        </w:rPr>
      </w:pPr>
      <w:r w:rsidRPr="006067A9">
        <w:rPr>
          <w:sz w:val="26"/>
          <w:szCs w:val="26"/>
        </w:rPr>
        <w:t>- проектная документация на возведение одноквартирных, блокированных жилых домов и (или) нежилых капитальных построек на придомовой территории, реконструкцию жилых и 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6067A9" w:rsidRDefault="006067A9" w:rsidP="00CB623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6239" w:rsidRDefault="006067A9" w:rsidP="00CB623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</w:t>
      </w:r>
      <w:r w:rsidR="00CB623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 w:rsidR="00CB6239">
        <w:rPr>
          <w:sz w:val="28"/>
          <w:szCs w:val="28"/>
        </w:rPr>
        <w:t>_____________</w:t>
      </w:r>
    </w:p>
    <w:p w:rsidR="00CB6239" w:rsidRDefault="00CB6239" w:rsidP="00CB6239">
      <w:pPr>
        <w:pStyle w:val="newncpi"/>
        <w:ind w:left="-851" w:right="-283" w:firstLine="0"/>
        <w:rPr>
          <w:sz w:val="30"/>
          <w:szCs w:val="30"/>
        </w:rPr>
      </w:pPr>
      <w:r>
        <w:rPr>
          <w:sz w:val="28"/>
          <w:szCs w:val="28"/>
        </w:rPr>
        <w:t xml:space="preserve">            </w:t>
      </w:r>
      <w:r w:rsidR="006067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Дата                                                                     </w:t>
      </w:r>
      <w:r w:rsidR="006067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067A9">
        <w:rPr>
          <w:sz w:val="28"/>
          <w:szCs w:val="28"/>
        </w:rPr>
        <w:t xml:space="preserve">    </w:t>
      </w:r>
      <w:r>
        <w:rPr>
          <w:sz w:val="28"/>
          <w:szCs w:val="28"/>
        </w:rPr>
        <w:t>подпись</w:t>
      </w:r>
    </w:p>
    <w:p w:rsidR="00CB6239" w:rsidRDefault="00CB6239" w:rsidP="00CB6239"/>
    <w:p w:rsidR="00CB6239" w:rsidRDefault="00CB6239" w:rsidP="00CB62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B1826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B1826" w:rsidRDefault="000B1826" w:rsidP="00D24BC6">
            <w:pPr>
              <w:jc w:val="both"/>
              <w:rPr>
                <w:sz w:val="26"/>
                <w:szCs w:val="26"/>
              </w:rPr>
            </w:pPr>
          </w:p>
          <w:p w:rsidR="000B1826" w:rsidRDefault="000B1826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826" w:rsidRDefault="000B1826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  <w:p w:rsidR="000B1826" w:rsidRDefault="000B1826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</w:tr>
      <w:tr w:rsidR="000B182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826" w:rsidRDefault="000B182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826" w:rsidRDefault="000B1826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</w:tr>
      <w:tr w:rsidR="000B182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826" w:rsidRDefault="000B182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826" w:rsidRDefault="000B1826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</w:tr>
    </w:tbl>
    <w:p w:rsidR="000B1826" w:rsidRDefault="000B1826" w:rsidP="00CB6239"/>
    <w:p w:rsidR="000B1826" w:rsidRDefault="000B1826" w:rsidP="00CB6239"/>
    <w:p w:rsidR="000B1826" w:rsidRDefault="000B1826" w:rsidP="00CB6239"/>
    <w:p w:rsidR="000B1826" w:rsidRDefault="000B1826" w:rsidP="00CB6239"/>
    <w:p w:rsidR="000B1826" w:rsidRDefault="000B1826" w:rsidP="00CB6239"/>
    <w:p w:rsidR="00CB6239" w:rsidRDefault="00CB6239" w:rsidP="00CB6239"/>
    <w:p w:rsidR="00CB6239" w:rsidRPr="00272181" w:rsidRDefault="00CB6239" w:rsidP="006067A9">
      <w:pPr>
        <w:spacing w:line="280" w:lineRule="exact"/>
        <w:jc w:val="center"/>
        <w:rPr>
          <w:sz w:val="30"/>
          <w:szCs w:val="30"/>
        </w:rPr>
      </w:pPr>
      <w:r>
        <w:rPr>
          <w:sz w:val="36"/>
          <w:szCs w:val="36"/>
        </w:rPr>
        <w:t>Административная процедура 9.3.</w:t>
      </w:r>
      <w:r w:rsidR="006067A9">
        <w:rPr>
          <w:sz w:val="36"/>
          <w:szCs w:val="36"/>
        </w:rPr>
        <w:t>3</w:t>
      </w:r>
    </w:p>
    <w:p w:rsidR="00CB6239" w:rsidRDefault="00CB6239" w:rsidP="00CB6239">
      <w:pPr>
        <w:ind w:left="-851" w:right="-283"/>
        <w:jc w:val="both"/>
        <w:rPr>
          <w:sz w:val="26"/>
          <w:szCs w:val="26"/>
        </w:rPr>
      </w:pPr>
    </w:p>
    <w:p w:rsidR="00CB6239" w:rsidRDefault="00CB6239" w:rsidP="00CB6239">
      <w:pPr>
        <w:ind w:left="-851" w:right="-283"/>
        <w:jc w:val="both"/>
        <w:rPr>
          <w:sz w:val="26"/>
          <w:szCs w:val="26"/>
        </w:rPr>
      </w:pPr>
    </w:p>
    <w:p w:rsidR="00CB6239" w:rsidRDefault="00CB6239" w:rsidP="00CB623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CB6239" w:rsidRDefault="00CB6239" w:rsidP="00CB623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CB6239" w:rsidRPr="005A62DB" w:rsidRDefault="00CB6239" w:rsidP="00CB6239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CB6239" w:rsidRPr="005A62DB" w:rsidRDefault="00CB6239" w:rsidP="00CB6239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CB6239" w:rsidRPr="004C39CA" w:rsidRDefault="00CB6239" w:rsidP="00CB6239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CB6239" w:rsidRDefault="00CB6239" w:rsidP="00CB6239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B6239" w:rsidRPr="005A62DB" w:rsidRDefault="00CB6239" w:rsidP="00CB623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5A62DB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5A62DB">
        <w:rPr>
          <w:b/>
          <w:i/>
          <w:sz w:val="28"/>
          <w:szCs w:val="28"/>
          <w:u w:val="single"/>
        </w:rPr>
        <w:t>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CB6239" w:rsidRPr="005A62DB" w:rsidRDefault="00CB6239" w:rsidP="00CB623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CB6239" w:rsidRPr="00907DDA" w:rsidRDefault="00CB6239" w:rsidP="00CB6239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CB6239" w:rsidRDefault="00CB6239" w:rsidP="00CB6239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B6239" w:rsidRDefault="000B1826" w:rsidP="000B1826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CB6239">
        <w:rPr>
          <w:sz w:val="30"/>
          <w:szCs w:val="30"/>
        </w:rPr>
        <w:t xml:space="preserve">                                                                   </w:t>
      </w:r>
    </w:p>
    <w:p w:rsidR="00CB6239" w:rsidRPr="00272181" w:rsidRDefault="00CB6239" w:rsidP="00CB6239">
      <w:pPr>
        <w:jc w:val="center"/>
        <w:rPr>
          <w:sz w:val="30"/>
          <w:szCs w:val="30"/>
        </w:rPr>
      </w:pPr>
      <w:r w:rsidRPr="00272181">
        <w:rPr>
          <w:sz w:val="30"/>
          <w:szCs w:val="30"/>
        </w:rPr>
        <w:t>Заявление</w:t>
      </w:r>
    </w:p>
    <w:p w:rsidR="00CB6239" w:rsidRDefault="00CB6239" w:rsidP="00CB6239">
      <w:pPr>
        <w:ind w:left="-851" w:right="-283"/>
        <w:rPr>
          <w:sz w:val="28"/>
          <w:szCs w:val="28"/>
        </w:rPr>
      </w:pPr>
    </w:p>
    <w:p w:rsidR="006067A9" w:rsidRPr="00CB6239" w:rsidRDefault="006067A9" w:rsidP="006067A9">
      <w:pPr>
        <w:ind w:left="-851" w:right="-28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выдать </w:t>
      </w:r>
      <w:r w:rsidR="0059310F">
        <w:rPr>
          <w:sz w:val="28"/>
          <w:szCs w:val="28"/>
        </w:rPr>
        <w:t>согласованную проектную документацию</w:t>
      </w:r>
      <w:r w:rsidR="0059310F" w:rsidRPr="0059310F">
        <w:rPr>
          <w:sz w:val="28"/>
          <w:szCs w:val="28"/>
        </w:rPr>
        <w:t xml:space="preserve">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</w:t>
      </w:r>
      <w:r w:rsidR="0059310F" w:rsidRPr="0059310F">
        <w:rPr>
          <w:sz w:val="28"/>
          <w:szCs w:val="28"/>
          <w:u w:val="single"/>
        </w:rPr>
        <w:t xml:space="preserve">реконструкцию жилых </w:t>
      </w:r>
      <w:r w:rsidR="0059310F" w:rsidRPr="0059310F">
        <w:rPr>
          <w:sz w:val="28"/>
          <w:szCs w:val="28"/>
        </w:rPr>
        <w:t xml:space="preserve">и (или) нежилых помещений в многоквартирных, блокированных жилых домах, </w:t>
      </w:r>
      <w:r w:rsidR="0059310F" w:rsidRPr="0059310F">
        <w:rPr>
          <w:sz w:val="28"/>
          <w:szCs w:val="28"/>
          <w:u w:val="single"/>
        </w:rPr>
        <w:t>одноквартирных жилых домов</w:t>
      </w:r>
      <w:r w:rsidR="0059310F" w:rsidRPr="0059310F">
        <w:rPr>
          <w:sz w:val="28"/>
          <w:szCs w:val="28"/>
        </w:rPr>
        <w:t>, нежилых капитальных построек на придомовой территории, а</w:t>
      </w:r>
      <w:proofErr w:type="gramEnd"/>
      <w:r w:rsidR="0059310F" w:rsidRPr="0059310F">
        <w:rPr>
          <w:sz w:val="28"/>
          <w:szCs w:val="28"/>
        </w:rPr>
        <w:t> </w:t>
      </w:r>
      <w:proofErr w:type="gramStart"/>
      <w:r w:rsidR="0059310F" w:rsidRPr="0059310F">
        <w:rPr>
          <w:sz w:val="28"/>
          <w:szCs w:val="28"/>
        </w:rPr>
        <w:t xml:space="preserve">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 </w:t>
      </w:r>
      <w:r w:rsidRPr="0059310F">
        <w:rPr>
          <w:sz w:val="28"/>
          <w:szCs w:val="28"/>
        </w:rPr>
        <w:t>(нужное подчеркнуть).</w:t>
      </w:r>
      <w:proofErr w:type="gramEnd"/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6067A9" w:rsidRPr="006067A9" w:rsidRDefault="006067A9" w:rsidP="006067A9">
      <w:pPr>
        <w:ind w:left="-851" w:right="-283"/>
        <w:jc w:val="both"/>
        <w:rPr>
          <w:sz w:val="26"/>
          <w:szCs w:val="26"/>
        </w:rPr>
      </w:pPr>
      <w:r w:rsidRPr="006067A9">
        <w:rPr>
          <w:sz w:val="26"/>
          <w:szCs w:val="26"/>
        </w:rPr>
        <w:t>- проектная документация на возведение одноквартирных, блокированных жилых домов и (или) нежилых капитальных построек на придомовой территории, реконструкцию жилых и 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                                                                    _____________</w:t>
      </w:r>
    </w:p>
    <w:p w:rsidR="006067A9" w:rsidRPr="00C03BD2" w:rsidRDefault="006067A9" w:rsidP="006067A9">
      <w:pPr>
        <w:pStyle w:val="newncpi"/>
        <w:ind w:left="-851" w:right="-283" w:firstLine="0"/>
        <w:rPr>
          <w:sz w:val="26"/>
          <w:szCs w:val="26"/>
        </w:rPr>
      </w:pPr>
      <w:r>
        <w:rPr>
          <w:sz w:val="28"/>
          <w:szCs w:val="28"/>
        </w:rPr>
        <w:t xml:space="preserve">                 </w:t>
      </w:r>
      <w:r w:rsidRPr="00C03BD2">
        <w:rPr>
          <w:sz w:val="26"/>
          <w:szCs w:val="26"/>
        </w:rPr>
        <w:t xml:space="preserve">Дата                                                                                    </w:t>
      </w:r>
      <w:r w:rsidR="00C03BD2">
        <w:rPr>
          <w:sz w:val="26"/>
          <w:szCs w:val="26"/>
        </w:rPr>
        <w:t xml:space="preserve">                  </w:t>
      </w:r>
      <w:r w:rsidRPr="00C03BD2">
        <w:rPr>
          <w:sz w:val="26"/>
          <w:szCs w:val="26"/>
        </w:rPr>
        <w:t xml:space="preserve">  подпись</w:t>
      </w:r>
    </w:p>
    <w:p w:rsidR="00CB6239" w:rsidRDefault="00CB6239" w:rsidP="00CB6239"/>
    <w:p w:rsidR="00CB6239" w:rsidRDefault="00CB6239" w:rsidP="00CB62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B1826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B1826" w:rsidRDefault="000B1826" w:rsidP="00D24BC6">
            <w:pPr>
              <w:jc w:val="both"/>
              <w:rPr>
                <w:sz w:val="26"/>
                <w:szCs w:val="26"/>
              </w:rPr>
            </w:pPr>
          </w:p>
          <w:p w:rsidR="000B1826" w:rsidRDefault="000B1826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826" w:rsidRDefault="000B1826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  <w:p w:rsidR="000B1826" w:rsidRDefault="000B1826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</w:tr>
      <w:tr w:rsidR="000B182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826" w:rsidRDefault="000B182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826" w:rsidRDefault="000B1826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826" w:rsidRDefault="000B1826" w:rsidP="00D24BC6">
            <w:pPr>
              <w:tabs>
                <w:tab w:val="left" w:pos="2903"/>
              </w:tabs>
              <w:jc w:val="both"/>
            </w:pPr>
          </w:p>
        </w:tc>
      </w:tr>
      <w:tr w:rsidR="000B182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826" w:rsidRDefault="000B182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826" w:rsidRDefault="000B1826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26" w:rsidRDefault="000B1826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0B1826" w:rsidRDefault="000B1826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0E4736" w:rsidRDefault="000E4736">
      <w:bookmarkStart w:id="0" w:name="_GoBack"/>
      <w:bookmarkEnd w:id="0"/>
    </w:p>
    <w:sectPr w:rsidR="000E4736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239"/>
    <w:rsid w:val="000B1826"/>
    <w:rsid w:val="000E4736"/>
    <w:rsid w:val="002C309E"/>
    <w:rsid w:val="00380D78"/>
    <w:rsid w:val="003F5957"/>
    <w:rsid w:val="00515A60"/>
    <w:rsid w:val="00525529"/>
    <w:rsid w:val="005528BA"/>
    <w:rsid w:val="005554E6"/>
    <w:rsid w:val="0059310F"/>
    <w:rsid w:val="006067A9"/>
    <w:rsid w:val="00945A59"/>
    <w:rsid w:val="00B35BF4"/>
    <w:rsid w:val="00C03BD2"/>
    <w:rsid w:val="00CB6239"/>
    <w:rsid w:val="00D045E4"/>
    <w:rsid w:val="00D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7046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239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23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CB6239"/>
    <w:pPr>
      <w:ind w:firstLine="567"/>
      <w:jc w:val="both"/>
    </w:pPr>
  </w:style>
  <w:style w:type="paragraph" w:styleId="21">
    <w:name w:val="Body Text 2"/>
    <w:basedOn w:val="a"/>
    <w:link w:val="22"/>
    <w:rsid w:val="00CB623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B623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CB62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6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239"/>
  </w:style>
  <w:style w:type="paragraph" w:styleId="a5">
    <w:name w:val="No Spacing"/>
    <w:uiPriority w:val="1"/>
    <w:qFormat/>
    <w:rsid w:val="0038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D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13</cp:revision>
  <cp:lastPrinted>2023-06-22T07:47:00Z</cp:lastPrinted>
  <dcterms:created xsi:type="dcterms:W3CDTF">2018-05-18T14:27:00Z</dcterms:created>
  <dcterms:modified xsi:type="dcterms:W3CDTF">2025-02-28T11:35:00Z</dcterms:modified>
</cp:coreProperties>
</file>