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25"/>
        <w:gridCol w:w="6725"/>
      </w:tblGrid>
      <w:tr w:rsidR="0039647E" w:rsidRPr="0098296D" w:rsidTr="0039647E">
        <w:trPr>
          <w:trHeight w:val="1392"/>
        </w:trPr>
        <w:tc>
          <w:tcPr>
            <w:tcW w:w="109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15C6A" w:rsidRDefault="0039647E" w:rsidP="00C15F11">
            <w:pPr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bookmarkStart w:id="0" w:name="_Toc272929171"/>
            <w:r w:rsidRPr="00C15F11">
              <w:rPr>
                <w:color w:val="0000FF"/>
                <w:sz w:val="28"/>
                <w:szCs w:val="28"/>
              </w:rPr>
              <w:t xml:space="preserve">административная процедура </w:t>
            </w:r>
            <w:bookmarkEnd w:id="0"/>
            <w:r w:rsidR="00D15C6A">
              <w:rPr>
                <w:b/>
                <w:color w:val="548DD4" w:themeColor="text2" w:themeTint="99"/>
                <w:sz w:val="28"/>
                <w:szCs w:val="28"/>
              </w:rPr>
              <w:t>8.9.5</w:t>
            </w:r>
          </w:p>
          <w:p w:rsidR="0039647E" w:rsidRPr="00C15F11" w:rsidRDefault="00FF718A" w:rsidP="00C15F11">
            <w:pPr>
              <w:jc w:val="both"/>
              <w:rPr>
                <w:b/>
                <w:sz w:val="28"/>
                <w:szCs w:val="28"/>
              </w:rPr>
            </w:pPr>
            <w:r w:rsidRPr="00C15F11">
              <w:rPr>
                <w:b/>
                <w:sz w:val="28"/>
                <w:szCs w:val="28"/>
              </w:rPr>
              <w:t xml:space="preserve">Исключение сведений из Торгового </w:t>
            </w:r>
            <w:hyperlink r:id="rId5" w:anchor="a188" w:tooltip="+" w:history="1">
              <w:r w:rsidRPr="00C15F11">
                <w:rPr>
                  <w:rStyle w:val="a8"/>
                  <w:b/>
                  <w:sz w:val="28"/>
                  <w:szCs w:val="28"/>
                </w:rPr>
                <w:t>реестра</w:t>
              </w:r>
            </w:hyperlink>
            <w:r w:rsidRPr="00C15F11">
              <w:rPr>
                <w:b/>
                <w:sz w:val="28"/>
                <w:szCs w:val="28"/>
              </w:rPr>
              <w:t xml:space="preserve"> Республики Беларусь</w:t>
            </w:r>
          </w:p>
        </w:tc>
      </w:tr>
      <w:tr w:rsidR="0039647E" w:rsidRPr="00C15F11" w:rsidTr="0039647E">
        <w:trPr>
          <w:cantSplit/>
          <w:trHeight w:val="305"/>
        </w:trPr>
        <w:tc>
          <w:tcPr>
            <w:tcW w:w="1095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E5ECF" w:rsidRPr="00C15F11" w:rsidTr="00617973">
              <w:tc>
                <w:tcPr>
                  <w:tcW w:w="10605" w:type="dxa"/>
                  <w:shd w:val="clear" w:color="auto" w:fill="D9D9D9"/>
                  <w:hideMark/>
                </w:tcPr>
                <w:p w:rsidR="003E5ECF" w:rsidRPr="00C15F11" w:rsidRDefault="003E5ECF" w:rsidP="0061797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C15F11">
                    <w:rPr>
                      <w:b/>
                      <w:sz w:val="26"/>
                      <w:szCs w:val="26"/>
                      <w:lang w:eastAsia="en-US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3E5ECF" w:rsidRPr="00C15F11" w:rsidRDefault="003E5ECF" w:rsidP="0061797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C15F11">
                    <w:rPr>
                      <w:b/>
                      <w:sz w:val="26"/>
                      <w:szCs w:val="26"/>
                      <w:lang w:eastAsia="en-US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3E5ECF" w:rsidRPr="00C15F11" w:rsidTr="00617973">
              <w:tc>
                <w:tcPr>
                  <w:tcW w:w="10605" w:type="dxa"/>
                </w:tcPr>
                <w:p w:rsidR="003E5ECF" w:rsidRPr="00C15F11" w:rsidRDefault="003E5ECF" w:rsidP="00617973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  <w:p w:rsidR="00CA4656" w:rsidRPr="00C15F11" w:rsidRDefault="00CA4656" w:rsidP="00CA465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15F11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3A336F" w:rsidRPr="00C15F11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CA4656" w:rsidRPr="00C15F11" w:rsidRDefault="00CA4656" w:rsidP="00CA465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15F11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CA4656" w:rsidRPr="00C15F11" w:rsidRDefault="00CA4656" w:rsidP="00CA465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3E5ECF" w:rsidRPr="00C15F11" w:rsidRDefault="003E5ECF" w:rsidP="0061797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</w:pPr>
                  <w:r w:rsidRPr="00C15F11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 xml:space="preserve">Время приема: </w:t>
                  </w:r>
                  <w:proofErr w:type="spellStart"/>
                  <w:r w:rsidRPr="00C15F11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пн</w:t>
                  </w:r>
                  <w:proofErr w:type="spellEnd"/>
                  <w:r w:rsidRPr="00C15F11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</w:t>
                  </w:r>
                  <w:proofErr w:type="gramStart"/>
                  <w:r w:rsidRPr="00C15F11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,</w:t>
                  </w:r>
                  <w:proofErr w:type="spellStart"/>
                  <w:r w:rsidRPr="00C15F11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в</w:t>
                  </w:r>
                  <w:proofErr w:type="gramEnd"/>
                  <w:r w:rsidRPr="00C15F11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т</w:t>
                  </w:r>
                  <w:proofErr w:type="spellEnd"/>
                  <w:r w:rsidRPr="00C15F11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.,</w:t>
                  </w:r>
                  <w:proofErr w:type="spellStart"/>
                  <w:r w:rsidRPr="00C15F11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чт</w:t>
                  </w:r>
                  <w:proofErr w:type="spellEnd"/>
                  <w:r w:rsidRPr="00C15F11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.,пт. с 8.00 до 13.</w:t>
                  </w:r>
                  <w:r w:rsidR="00661A0E" w:rsidRPr="00C15F11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00, с 14.00 до 17</w:t>
                  </w:r>
                  <w:r w:rsidR="00D15C6A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.00, ср.11.00 до 14.00, с 15</w:t>
                  </w:r>
                  <w:r w:rsidRPr="00C15F11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.00 до 20.00, суббота с 9.00 до 12.00 (по предварительной записи),</w:t>
                  </w:r>
                  <w:r w:rsidRPr="00C15F11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  <w:lang w:eastAsia="en-US"/>
                    </w:rPr>
                    <w:t xml:space="preserve"> </w:t>
                  </w:r>
                  <w:r w:rsidRPr="00C15F11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 xml:space="preserve">выходной день –воскресенье </w:t>
                  </w:r>
                </w:p>
              </w:tc>
            </w:tr>
          </w:tbl>
          <w:p w:rsidR="003E5ECF" w:rsidRPr="00C15F11" w:rsidRDefault="003E5ECF" w:rsidP="00D72AAC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9647E" w:rsidRPr="00C15F11" w:rsidTr="00D72AAC">
              <w:tc>
                <w:tcPr>
                  <w:tcW w:w="10605" w:type="dxa"/>
                  <w:shd w:val="clear" w:color="auto" w:fill="D9D9D9"/>
                  <w:hideMark/>
                </w:tcPr>
                <w:p w:rsidR="0039647E" w:rsidRPr="00C15F11" w:rsidRDefault="003E5ECF" w:rsidP="00D72AAC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C15F1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39647E" w:rsidRPr="00C15F11" w:rsidTr="00D72AAC">
              <w:tc>
                <w:tcPr>
                  <w:tcW w:w="10605" w:type="dxa"/>
                </w:tcPr>
                <w:p w:rsidR="0039647E" w:rsidRPr="00C15F11" w:rsidRDefault="0039647E" w:rsidP="00D72AAC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D15C6A" w:rsidRPr="00C15F11" w:rsidRDefault="00D15C6A" w:rsidP="00D15C6A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C15F11">
                    <w:rPr>
                      <w:sz w:val="26"/>
                      <w:szCs w:val="26"/>
                    </w:rPr>
                    <w:t>главный  специалист сектора экономики райисполкома -</w:t>
                  </w:r>
                </w:p>
                <w:p w:rsidR="00D15C6A" w:rsidRPr="00C15F11" w:rsidRDefault="00D15C6A" w:rsidP="00D15C6A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C15F11">
                    <w:rPr>
                      <w:b/>
                      <w:sz w:val="26"/>
                      <w:szCs w:val="26"/>
                    </w:rPr>
                    <w:t>Морозова Наталья Александровна</w:t>
                  </w:r>
                  <w:r w:rsidRPr="00C15F11">
                    <w:rPr>
                      <w:sz w:val="26"/>
                      <w:szCs w:val="26"/>
                    </w:rPr>
                    <w:t>, 4 этаж, кабинет № 84, телефон 8 (02137) 5 45 19</w:t>
                  </w:r>
                </w:p>
                <w:p w:rsidR="00534BAD" w:rsidRPr="00C15F11" w:rsidRDefault="00534BAD" w:rsidP="00534BAD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bookmarkStart w:id="1" w:name="_GoBack"/>
                  <w:bookmarkEnd w:id="1"/>
                  <w:r w:rsidRPr="00C15F11">
                    <w:rPr>
                      <w:sz w:val="26"/>
                      <w:szCs w:val="26"/>
                    </w:rPr>
                    <w:t xml:space="preserve">заведующий сектором экономики райисполкома – </w:t>
                  </w:r>
                </w:p>
                <w:p w:rsidR="00534BAD" w:rsidRPr="00C15F11" w:rsidRDefault="00534BAD" w:rsidP="00534BAD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C15F11">
                    <w:rPr>
                      <w:b/>
                      <w:sz w:val="26"/>
                      <w:szCs w:val="26"/>
                    </w:rPr>
                    <w:t>Горбачевская Инна Геннадьевна</w:t>
                  </w:r>
                  <w:r w:rsidRPr="00C15F11">
                    <w:rPr>
                      <w:sz w:val="26"/>
                      <w:szCs w:val="26"/>
                    </w:rPr>
                    <w:t>, 4 этаж, кабинет № 93, телефон 8 (02137) 5 45 20</w:t>
                  </w:r>
                </w:p>
                <w:p w:rsidR="00534BAD" w:rsidRPr="00C15F11" w:rsidRDefault="00534BAD" w:rsidP="00534BAD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534BAD" w:rsidRPr="00C15F11" w:rsidRDefault="00534BAD" w:rsidP="00534BAD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C15F1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534BAD" w:rsidRPr="00C15F11" w:rsidRDefault="00534BAD" w:rsidP="00534BAD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C15F1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39647E" w:rsidRPr="00C15F11" w:rsidRDefault="0039647E" w:rsidP="0039647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9647E" w:rsidRPr="00C15F11" w:rsidRDefault="0039647E" w:rsidP="00D72AAC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39647E" w:rsidRPr="00C15F11" w:rsidTr="0039647E">
        <w:trPr>
          <w:trHeight w:val="459"/>
        </w:trPr>
        <w:tc>
          <w:tcPr>
            <w:tcW w:w="4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C15F11" w:rsidRDefault="0039647E" w:rsidP="0088430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C15F11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39647E" w:rsidRPr="00C15F11" w:rsidRDefault="0039647E" w:rsidP="0088430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84302" w:rsidRPr="00C15F11" w:rsidRDefault="00D83525" w:rsidP="00884302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F11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:rsidR="0039647E" w:rsidRPr="00C15F11" w:rsidRDefault="0039647E" w:rsidP="00D904E8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647E" w:rsidRPr="00C15F11" w:rsidTr="0039647E">
        <w:trPr>
          <w:trHeight w:val="459"/>
        </w:trPr>
        <w:tc>
          <w:tcPr>
            <w:tcW w:w="4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C15F11" w:rsidRDefault="0039647E" w:rsidP="00D72AAC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C15F11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39647E" w:rsidRPr="00C15F11" w:rsidRDefault="0039647E" w:rsidP="00D72AAC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C15F11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39647E" w:rsidRPr="00C15F11" w:rsidRDefault="0039647E" w:rsidP="00D72AAC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375BA" w:rsidRPr="00C15F11" w:rsidRDefault="00D375BA" w:rsidP="00D375BA">
            <w:pPr>
              <w:jc w:val="both"/>
              <w:rPr>
                <w:sz w:val="26"/>
                <w:szCs w:val="26"/>
              </w:rPr>
            </w:pPr>
            <w:r w:rsidRPr="00C15F11">
              <w:rPr>
                <w:sz w:val="26"/>
                <w:szCs w:val="26"/>
              </w:rPr>
              <w:t xml:space="preserve">сведения, предусмотренные в абзаце третьем </w:t>
            </w:r>
            <w:hyperlink r:id="rId6" w:anchor="%D0%97%D0%B0%D0%B3_%D0%A3%D1%82%D0%B2_1&amp;Point=9&amp;UnderPoint=9.1" w:history="1">
              <w:r w:rsidRPr="00C15F11">
                <w:rPr>
                  <w:rStyle w:val="a8"/>
                  <w:sz w:val="26"/>
                  <w:szCs w:val="26"/>
                </w:rPr>
                <w:t>подпункта 9.1</w:t>
              </w:r>
            </w:hyperlink>
            <w:r w:rsidRPr="00C15F11">
              <w:rPr>
                <w:sz w:val="26"/>
                <w:szCs w:val="26"/>
              </w:rPr>
              <w:t xml:space="preserve"> пункта 9 Положения о государственном информационном ресурсе «Реестр бытовых услуг Республики Беларусь»</w:t>
            </w:r>
          </w:p>
          <w:p w:rsidR="00D375BA" w:rsidRPr="00C15F11" w:rsidRDefault="00D375BA" w:rsidP="00D375BA">
            <w:pPr>
              <w:jc w:val="both"/>
              <w:rPr>
                <w:sz w:val="26"/>
                <w:szCs w:val="26"/>
              </w:rPr>
            </w:pPr>
          </w:p>
          <w:p w:rsidR="00D375BA" w:rsidRPr="00C15F11" w:rsidRDefault="00D375BA" w:rsidP="00D375BA">
            <w:pPr>
              <w:jc w:val="both"/>
              <w:rPr>
                <w:sz w:val="26"/>
                <w:szCs w:val="26"/>
              </w:rPr>
            </w:pPr>
            <w:r w:rsidRPr="00C15F11">
              <w:rPr>
                <w:sz w:val="26"/>
                <w:szCs w:val="26"/>
              </w:rPr>
              <w:t>сведения, предусмотренные в абзацах втором, четвертом–восьмом, десятом–двенадцатом подпункта 9.1 пункта 9 Положения о государственном информационном ресурсе «Реестр бытовых услуг Республики Беларусь»</w:t>
            </w:r>
          </w:p>
          <w:p w:rsidR="0039647E" w:rsidRPr="00C15F11" w:rsidRDefault="00D375BA" w:rsidP="00D375BA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5F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39647E" w:rsidRPr="00C15F11" w:rsidTr="0039647E">
        <w:trPr>
          <w:trHeight w:val="912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C15F11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C15F11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39647E" w:rsidRPr="00C15F11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C15F11" w:rsidRDefault="0039647E" w:rsidP="00D72AA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C15F11">
              <w:rPr>
                <w:sz w:val="26"/>
                <w:szCs w:val="26"/>
              </w:rPr>
              <w:t>бесплатно</w:t>
            </w:r>
          </w:p>
        </w:tc>
      </w:tr>
      <w:tr w:rsidR="0039647E" w:rsidRPr="00C15F11" w:rsidTr="0039647E">
        <w:trPr>
          <w:trHeight w:val="942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C15F11" w:rsidRDefault="0039647E" w:rsidP="00D72AAC">
            <w:pPr>
              <w:jc w:val="both"/>
              <w:rPr>
                <w:b/>
                <w:sz w:val="26"/>
                <w:szCs w:val="26"/>
              </w:rPr>
            </w:pPr>
            <w:r w:rsidRPr="00C15F11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39647E" w:rsidRPr="00C15F11" w:rsidRDefault="0039647E" w:rsidP="00D72AA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C15F11" w:rsidRDefault="00C1129A" w:rsidP="00D904E8">
            <w:pPr>
              <w:rPr>
                <w:sz w:val="26"/>
                <w:szCs w:val="26"/>
              </w:rPr>
            </w:pPr>
            <w:r w:rsidRPr="00C15F11">
              <w:rPr>
                <w:sz w:val="26"/>
                <w:szCs w:val="26"/>
              </w:rPr>
              <w:t>3 рабочих дня</w:t>
            </w:r>
          </w:p>
        </w:tc>
      </w:tr>
      <w:tr w:rsidR="0039647E" w:rsidRPr="00C15F11" w:rsidTr="0039647E">
        <w:trPr>
          <w:trHeight w:val="384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C15F11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C15F11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C15F11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C15F11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39647E" w:rsidRPr="00C15F11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C15F11" w:rsidRDefault="0039647E" w:rsidP="00D72AAC">
            <w:pPr>
              <w:rPr>
                <w:sz w:val="26"/>
                <w:szCs w:val="26"/>
              </w:rPr>
            </w:pPr>
            <w:r w:rsidRPr="00C15F11">
              <w:rPr>
                <w:sz w:val="26"/>
                <w:szCs w:val="26"/>
              </w:rPr>
              <w:t>бессрочно</w:t>
            </w:r>
          </w:p>
        </w:tc>
      </w:tr>
      <w:tr w:rsidR="0039647E" w:rsidRPr="00C15F11" w:rsidTr="0039647E">
        <w:trPr>
          <w:trHeight w:val="384"/>
        </w:trPr>
        <w:tc>
          <w:tcPr>
            <w:tcW w:w="109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C15F11" w:rsidRDefault="0039647E" w:rsidP="00D72AAC">
            <w:pPr>
              <w:jc w:val="both"/>
              <w:rPr>
                <w:sz w:val="26"/>
                <w:szCs w:val="26"/>
              </w:rPr>
            </w:pPr>
          </w:p>
        </w:tc>
      </w:tr>
    </w:tbl>
    <w:p w:rsidR="00545566" w:rsidRPr="00C15F11" w:rsidRDefault="00545566" w:rsidP="0039647E">
      <w:pPr>
        <w:rPr>
          <w:b/>
          <w:sz w:val="26"/>
          <w:szCs w:val="26"/>
        </w:rPr>
      </w:pPr>
    </w:p>
    <w:p w:rsidR="00545566" w:rsidRPr="00C15F11" w:rsidRDefault="00545566" w:rsidP="0039647E">
      <w:pPr>
        <w:rPr>
          <w:b/>
          <w:sz w:val="26"/>
          <w:szCs w:val="26"/>
        </w:rPr>
      </w:pPr>
    </w:p>
    <w:p w:rsidR="00DA19BE" w:rsidRPr="00C15F11" w:rsidRDefault="00DA19BE" w:rsidP="0039647E">
      <w:pPr>
        <w:rPr>
          <w:b/>
          <w:sz w:val="26"/>
          <w:szCs w:val="26"/>
        </w:rPr>
      </w:pPr>
    </w:p>
    <w:p w:rsidR="00DA19BE" w:rsidRPr="00C15F11" w:rsidRDefault="00DA19BE" w:rsidP="0039647E">
      <w:pPr>
        <w:rPr>
          <w:b/>
          <w:sz w:val="26"/>
          <w:szCs w:val="26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1420A6" w:rsidRDefault="001420A6" w:rsidP="001420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F718A" w:rsidRDefault="00FF718A" w:rsidP="00FF718A"/>
    <w:p w:rsidR="00FF718A" w:rsidRDefault="00FF718A" w:rsidP="00FF718A"/>
    <w:p w:rsidR="00C15F11" w:rsidRDefault="00C15F11" w:rsidP="00FF718A"/>
    <w:p w:rsidR="00C15F11" w:rsidRDefault="00C15F11" w:rsidP="00FF718A"/>
    <w:p w:rsidR="00C15F11" w:rsidRDefault="00C15F11" w:rsidP="00FF718A"/>
    <w:p w:rsidR="00FF718A" w:rsidRDefault="00FF718A" w:rsidP="00FF718A"/>
    <w:p w:rsidR="00C15F11" w:rsidRDefault="00C15F11" w:rsidP="00C15F11">
      <w:pPr>
        <w:jc w:val="center"/>
        <w:rPr>
          <w:b/>
          <w:sz w:val="28"/>
          <w:szCs w:val="28"/>
        </w:rPr>
      </w:pPr>
      <w:r w:rsidRPr="005C317B">
        <w:rPr>
          <w:b/>
          <w:sz w:val="28"/>
          <w:szCs w:val="28"/>
        </w:rPr>
        <w:lastRenderedPageBreak/>
        <w:t>Оформляется на официальном бланке организации</w:t>
      </w:r>
    </w:p>
    <w:p w:rsidR="00C15F11" w:rsidRDefault="00C15F11" w:rsidP="00C15F11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FF718A" w:rsidTr="00FF718A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18A" w:rsidRDefault="00FF718A">
            <w:pPr>
              <w:pStyle w:val="newncpi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18A" w:rsidRDefault="00FF718A">
            <w:pPr>
              <w:pStyle w:val="append1"/>
              <w:spacing w:line="276" w:lineRule="auto"/>
              <w:rPr>
                <w:lang w:eastAsia="en-US"/>
              </w:rPr>
            </w:pPr>
            <w:bookmarkStart w:id="2" w:name="a63"/>
            <w:bookmarkEnd w:id="2"/>
            <w:r>
              <w:rPr>
                <w:lang w:eastAsia="en-US"/>
              </w:rPr>
              <w:t>Приложение</w:t>
            </w:r>
          </w:p>
          <w:p w:rsidR="00FF718A" w:rsidRDefault="00FF718A">
            <w:pPr>
              <w:pStyle w:val="appen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7" w:anchor="a12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</w:t>
            </w:r>
            <w:r>
              <w:rPr>
                <w:lang w:eastAsia="en-US"/>
              </w:rPr>
              <w:br/>
              <w:t>осуществляемой в отношении субъектов</w:t>
            </w:r>
            <w:r>
              <w:rPr>
                <w:lang w:eastAsia="en-US"/>
              </w:rPr>
              <w:br/>
              <w:t>хозяйствования, по подпункту 8.9.5</w:t>
            </w:r>
            <w:r>
              <w:rPr>
                <w:lang w:eastAsia="en-US"/>
              </w:rPr>
              <w:br/>
              <w:t xml:space="preserve">«Исключение сведений из Торгового </w:t>
            </w:r>
            <w:r>
              <w:rPr>
                <w:lang w:eastAsia="en-US"/>
              </w:rPr>
              <w:br/>
              <w:t xml:space="preserve">реестра Республики Беларусь» </w:t>
            </w:r>
          </w:p>
        </w:tc>
      </w:tr>
    </w:tbl>
    <w:p w:rsidR="00FF718A" w:rsidRDefault="00FF718A" w:rsidP="00FF718A">
      <w:pPr>
        <w:pStyle w:val="begform"/>
      </w:pPr>
      <w:r>
        <w:t> </w:t>
      </w:r>
    </w:p>
    <w:p w:rsidR="00FF718A" w:rsidRDefault="00FF718A" w:rsidP="00FF718A">
      <w:pPr>
        <w:pStyle w:val="onestring"/>
      </w:pPr>
      <w:r>
        <w:t>Форма</w:t>
      </w:r>
    </w:p>
    <w:p w:rsidR="00FF718A" w:rsidRDefault="00FF718A" w:rsidP="00C15F11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FF718A" w:rsidTr="00FF718A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18A" w:rsidRDefault="00FF718A">
            <w:pPr>
              <w:pStyle w:val="table100"/>
              <w:spacing w:line="276" w:lineRule="auto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7"/>
            </w:tblGrid>
            <w:tr w:rsidR="00C15F11" w:rsidTr="00C15F11">
              <w:trPr>
                <w:trHeight w:val="240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75"/>
                  </w:tblGrid>
                  <w:tr w:rsidR="00C15F11" w:rsidRPr="00854296" w:rsidTr="00F04691">
                    <w:trPr>
                      <w:trHeight w:val="240"/>
                    </w:trPr>
                    <w:tc>
                      <w:tcPr>
                        <w:tcW w:w="2273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C15F11" w:rsidRPr="00854296" w:rsidRDefault="00C15F11" w:rsidP="00F04691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854296">
                          <w:rPr>
                            <w:sz w:val="28"/>
                            <w:szCs w:val="28"/>
                          </w:rPr>
                          <w:t>Дубровенский</w:t>
                        </w:r>
                        <w:proofErr w:type="spellEnd"/>
                        <w:r w:rsidRPr="00854296">
                          <w:rPr>
                            <w:sz w:val="28"/>
                            <w:szCs w:val="28"/>
                          </w:rPr>
                          <w:t xml:space="preserve"> районный </w:t>
                        </w:r>
                      </w:p>
                    </w:tc>
                  </w:tr>
                  <w:tr w:rsidR="00C15F11" w:rsidRPr="00854296" w:rsidTr="00F04691">
                    <w:trPr>
                      <w:trHeight w:val="240"/>
                    </w:trPr>
                    <w:tc>
                      <w:tcPr>
                        <w:tcW w:w="2273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C15F11" w:rsidRPr="00854296" w:rsidRDefault="00C15F11" w:rsidP="00F04691">
                        <w:r w:rsidRPr="00854296">
                          <w:rPr>
                            <w:sz w:val="28"/>
                            <w:szCs w:val="28"/>
                          </w:rPr>
                          <w:t xml:space="preserve">исполнительный комитет </w:t>
                        </w:r>
                      </w:p>
                    </w:tc>
                  </w:tr>
                </w:tbl>
                <w:p w:rsidR="00C15F11" w:rsidRDefault="00C15F11"/>
              </w:tc>
            </w:tr>
          </w:tbl>
          <w:p w:rsidR="00FF718A" w:rsidRDefault="00FF718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F718A" w:rsidRDefault="00FF718A" w:rsidP="00FF718A">
      <w:pPr>
        <w:pStyle w:val="titlep"/>
      </w:pPr>
      <w:r>
        <w:t>УВЕДОМЛЕНИЕ</w:t>
      </w:r>
      <w:r>
        <w:br/>
        <w:t>для исключения сведений из Торгового реестра Республики Беларусь</w:t>
      </w:r>
    </w:p>
    <w:p w:rsidR="00FF718A" w:rsidRDefault="00FF718A" w:rsidP="00FF718A">
      <w:pPr>
        <w:pStyle w:val="newncpi0"/>
        <w:jc w:val="center"/>
      </w:pPr>
      <w:r>
        <w:t>____________________________________________________________________________</w:t>
      </w:r>
    </w:p>
    <w:p w:rsidR="00FF718A" w:rsidRDefault="00FF718A" w:rsidP="00FF718A">
      <w:pPr>
        <w:pStyle w:val="undline"/>
        <w:jc w:val="center"/>
      </w:pPr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FF718A" w:rsidRDefault="00FF718A" w:rsidP="00FF718A">
      <w:pPr>
        <w:pStyle w:val="newncpi0"/>
        <w:jc w:val="center"/>
      </w:pPr>
      <w:r>
        <w:t>____________________________________________________________________________</w:t>
      </w:r>
    </w:p>
    <w:p w:rsidR="00FF718A" w:rsidRDefault="00FF718A" w:rsidP="00FF718A">
      <w:pPr>
        <w:pStyle w:val="undline"/>
        <w:jc w:val="center"/>
      </w:pPr>
      <w:r>
        <w:t>(если таковое имеется) индивидуального предпринимателя)</w:t>
      </w:r>
    </w:p>
    <w:p w:rsidR="00FF718A" w:rsidRDefault="00FF718A" w:rsidP="00FF718A">
      <w:pPr>
        <w:pStyle w:val="newncpi"/>
      </w:pPr>
      <w:r>
        <w:t> </w:t>
      </w:r>
    </w:p>
    <w:p w:rsidR="00FF718A" w:rsidRDefault="00FF718A" w:rsidP="00FF718A">
      <w:pPr>
        <w:pStyle w:val="newncpi"/>
      </w:pPr>
      <w:r>
        <w:t xml:space="preserve">Прошу исключить сведения из Торгового </w:t>
      </w:r>
      <w:hyperlink r:id="rId8" w:anchor="a188" w:tooltip="+" w:history="1">
        <w:r>
          <w:rPr>
            <w:rStyle w:val="a8"/>
          </w:rPr>
          <w:t>реестра</w:t>
        </w:r>
      </w:hyperlink>
      <w:r>
        <w:t xml:space="preserve"> Республики Беларусь.</w:t>
      </w:r>
    </w:p>
    <w:p w:rsidR="00FF718A" w:rsidRDefault="00FF718A" w:rsidP="00FF718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8"/>
        <w:gridCol w:w="2409"/>
      </w:tblGrid>
      <w:tr w:rsidR="00FF718A" w:rsidTr="00FF718A">
        <w:trPr>
          <w:trHeight w:val="240"/>
        </w:trPr>
        <w:tc>
          <w:tcPr>
            <w:tcW w:w="371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18A" w:rsidRDefault="00FF718A">
            <w:pPr>
              <w:pStyle w:val="table100"/>
              <w:spacing w:line="276" w:lineRule="auto"/>
              <w:rPr>
                <w:rFonts w:eastAsia="Times New Roman"/>
              </w:rPr>
            </w:pPr>
            <w:r>
              <w:t xml:space="preserve">Регистрационный номер в Торговом </w:t>
            </w:r>
            <w:hyperlink r:id="rId9" w:anchor="a188" w:tooltip="+" w:history="1">
              <w:r>
                <w:rPr>
                  <w:rStyle w:val="a8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18A" w:rsidRDefault="00FF718A">
            <w:pPr>
              <w:pStyle w:val="table100"/>
              <w:spacing w:line="276" w:lineRule="auto"/>
              <w:rPr>
                <w:rFonts w:eastAsia="Times New Roman"/>
              </w:rPr>
            </w:pPr>
            <w:r>
              <w:t> </w:t>
            </w:r>
          </w:p>
        </w:tc>
      </w:tr>
    </w:tbl>
    <w:p w:rsidR="00FF718A" w:rsidRDefault="00FF718A" w:rsidP="00FF718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FF718A" w:rsidTr="00FF718A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18A" w:rsidRDefault="00FF718A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F718A" w:rsidRDefault="00FF718A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F718A" w:rsidRDefault="00FF718A">
            <w:pPr>
              <w:pStyle w:val="newncpi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FF718A" w:rsidTr="00FF718A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18A" w:rsidRDefault="00FF718A">
            <w:pPr>
              <w:pStyle w:val="table100"/>
              <w:spacing w:line="276" w:lineRule="auto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18A" w:rsidRDefault="00FF718A">
            <w:pPr>
              <w:pStyle w:val="table100"/>
              <w:spacing w:line="276" w:lineRule="auto"/>
              <w:jc w:val="center"/>
              <w:rPr>
                <w:rFonts w:eastAsia="Times New Roman"/>
              </w:rPr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18A" w:rsidRDefault="00FF718A">
            <w:pPr>
              <w:pStyle w:val="table100"/>
              <w:spacing w:line="276" w:lineRule="auto"/>
              <w:jc w:val="right"/>
              <w:rPr>
                <w:rFonts w:eastAsia="Times New Roman"/>
              </w:rPr>
            </w:pPr>
            <w:r>
              <w:t>(инициалы, фамилия)</w:t>
            </w:r>
          </w:p>
        </w:tc>
      </w:tr>
    </w:tbl>
    <w:p w:rsidR="00FF718A" w:rsidRDefault="00FF718A" w:rsidP="00FF718A">
      <w:pPr>
        <w:pStyle w:val="newncpi0"/>
      </w:pPr>
      <w:r>
        <w:t>____ _______________ 20____ г.</w:t>
      </w:r>
    </w:p>
    <w:p w:rsidR="00FF718A" w:rsidRDefault="00FF718A" w:rsidP="00FF718A"/>
    <w:p w:rsidR="00FF718A" w:rsidRDefault="00FF718A" w:rsidP="00FF718A"/>
    <w:p w:rsidR="00884302" w:rsidRDefault="00884302" w:rsidP="00FF718A">
      <w:pPr>
        <w:jc w:val="center"/>
        <w:rPr>
          <w:b/>
        </w:rPr>
      </w:pPr>
    </w:p>
    <w:sectPr w:rsidR="00884302" w:rsidSect="00BF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47E"/>
    <w:rsid w:val="001300D7"/>
    <w:rsid w:val="001420A6"/>
    <w:rsid w:val="003059E3"/>
    <w:rsid w:val="0039647E"/>
    <w:rsid w:val="003A336F"/>
    <w:rsid w:val="003E5ECF"/>
    <w:rsid w:val="00534BAD"/>
    <w:rsid w:val="00545566"/>
    <w:rsid w:val="005B6E5C"/>
    <w:rsid w:val="00661A0E"/>
    <w:rsid w:val="007C03AE"/>
    <w:rsid w:val="00884302"/>
    <w:rsid w:val="00973F43"/>
    <w:rsid w:val="0098296D"/>
    <w:rsid w:val="00B21BB9"/>
    <w:rsid w:val="00BF642D"/>
    <w:rsid w:val="00C1129A"/>
    <w:rsid w:val="00C15F11"/>
    <w:rsid w:val="00CA4656"/>
    <w:rsid w:val="00D15C6A"/>
    <w:rsid w:val="00D375BA"/>
    <w:rsid w:val="00D83525"/>
    <w:rsid w:val="00D904E8"/>
    <w:rsid w:val="00DA19BE"/>
    <w:rsid w:val="00E772F0"/>
    <w:rsid w:val="00EF0A44"/>
    <w:rsid w:val="00F06517"/>
    <w:rsid w:val="00F64FC2"/>
    <w:rsid w:val="00FD675F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C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uiPriority w:val="99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5ECF"/>
  </w:style>
  <w:style w:type="paragraph" w:customStyle="1" w:styleId="undline">
    <w:name w:val="undline"/>
    <w:basedOn w:val="a"/>
    <w:rsid w:val="00534BAD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534BAD"/>
    <w:pPr>
      <w:spacing w:before="160" w:after="160"/>
      <w:jc w:val="both"/>
    </w:pPr>
  </w:style>
  <w:style w:type="paragraph" w:customStyle="1" w:styleId="a6">
    <w:name w:val="Стиль Междустр.интервал:  полуторный"/>
    <w:basedOn w:val="a"/>
    <w:rsid w:val="003059E3"/>
    <w:pPr>
      <w:spacing w:line="360" w:lineRule="auto"/>
      <w:jc w:val="both"/>
    </w:pPr>
  </w:style>
  <w:style w:type="paragraph" w:customStyle="1" w:styleId="a7">
    <w:name w:val="Стиль По левому краю Междустр.интервал:  полуторный"/>
    <w:basedOn w:val="a"/>
    <w:rsid w:val="003059E3"/>
    <w:pPr>
      <w:spacing w:line="360" w:lineRule="auto"/>
    </w:pPr>
  </w:style>
  <w:style w:type="character" w:styleId="a8">
    <w:name w:val="Hyperlink"/>
    <w:basedOn w:val="a0"/>
    <w:uiPriority w:val="99"/>
    <w:semiHidden/>
    <w:unhideWhenUsed/>
    <w:rsid w:val="00C1129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420A6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1420A6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1420A6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20A6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titlep">
    <w:name w:val="titlep"/>
    <w:basedOn w:val="a"/>
    <w:rsid w:val="00FF718A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FF718A"/>
    <w:pPr>
      <w:spacing w:before="160" w:after="160"/>
      <w:jc w:val="right"/>
    </w:pPr>
    <w:rPr>
      <w:sz w:val="22"/>
      <w:szCs w:val="22"/>
    </w:rPr>
  </w:style>
  <w:style w:type="paragraph" w:customStyle="1" w:styleId="append">
    <w:name w:val="append"/>
    <w:basedOn w:val="a"/>
    <w:rsid w:val="00FF718A"/>
    <w:rPr>
      <w:i/>
      <w:iCs/>
      <w:sz w:val="22"/>
      <w:szCs w:val="22"/>
    </w:rPr>
  </w:style>
  <w:style w:type="paragraph" w:customStyle="1" w:styleId="append1">
    <w:name w:val="append1"/>
    <w:basedOn w:val="a"/>
    <w:rsid w:val="00FF718A"/>
    <w:pPr>
      <w:spacing w:after="28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FF718A"/>
    <w:pPr>
      <w:spacing w:before="160" w:after="160"/>
      <w:ind w:firstLine="567"/>
      <w:jc w:val="both"/>
    </w:pPr>
  </w:style>
  <w:style w:type="paragraph" w:customStyle="1" w:styleId="begform">
    <w:name w:val="begform"/>
    <w:basedOn w:val="a"/>
    <w:rsid w:val="00FF718A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ena\AppData\Local\Temp\AppData\Local\Microsoft\Windows\INetCache\IE\LHMTLJWK\tx.dll%3fd=219924&amp;a=188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C18\Downloads\8.9.5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C21401108" TargetMode="External"/><Relationship Id="rId11" Type="http://schemas.openxmlformats.org/officeDocument/2006/relationships/theme" Target="theme/theme1.xml"/><Relationship Id="rId5" Type="http://schemas.openxmlformats.org/officeDocument/2006/relationships/hyperlink" Target="tx.dll?d=219924&amp;a=1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Elena\AppData\Local\Temp\AppData\Local\Microsoft\Windows\INetCache\IE\LHMTLJWK\tx.dll%3fd=219924&amp;a=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26</cp:revision>
  <cp:lastPrinted>2022-02-07T13:01:00Z</cp:lastPrinted>
  <dcterms:created xsi:type="dcterms:W3CDTF">2018-05-22T20:15:00Z</dcterms:created>
  <dcterms:modified xsi:type="dcterms:W3CDTF">2023-06-26T09:53:00Z</dcterms:modified>
</cp:coreProperties>
</file>