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DC" w:rsidRPr="004630DC" w:rsidRDefault="004630DC" w:rsidP="00463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АДМІНІСТРАЦЫЙНАЯ ПРАЦЭДУРА</w:t>
      </w:r>
      <w:r w:rsidRPr="004630D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5.9 </w:t>
      </w:r>
    </w:p>
    <w:p w:rsidR="004630DC" w:rsidRPr="004630DC" w:rsidRDefault="004630DC" w:rsidP="00463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Выдача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паўторнага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пасведчання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аб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рэгістрацыі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акта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грамадзянскага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стану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Адказныя службовыя асобы, якія ажыццяўляюць праём зацікаўленых асоб: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Аддзел</w:t>
      </w:r>
      <w:proofErr w:type="spellEnd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запісу</w:t>
      </w:r>
      <w:proofErr w:type="spellEnd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актаў</w:t>
      </w:r>
      <w:proofErr w:type="spellEnd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грамадзянскага</w:t>
      </w:r>
      <w:proofErr w:type="spellEnd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райвыканкама</w:t>
      </w:r>
      <w:proofErr w:type="spellEnd"/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Загадчык</w:t>
      </w:r>
      <w:proofErr w:type="spellEnd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4630D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аддзела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Дубровенскага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райвыканкама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0D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Каралёва Ірына Уладзіміраўна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вул.Камсамольская</w:t>
      </w:r>
      <w:proofErr w:type="spellEnd"/>
      <w:proofErr w:type="gram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д. 18,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кабінет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6,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Тэлефон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 (02137) 5 15 32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перыяд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адсутнасці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начальніка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аддзела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загса 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галоўны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спецыяліст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юрыдычнага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аддзела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працы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зваротамі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юрыдычных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асоб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Дубровенскага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райвыканкама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Pr="004630DC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Плескач  Вікторыя</w:t>
      </w:r>
      <w:proofErr w:type="gramEnd"/>
      <w:r w:rsidRPr="004630DC">
        <w:rPr>
          <w:rFonts w:ascii="Times New Roman" w:eastAsia="Calibri" w:hAnsi="Times New Roman" w:cs="Times New Roman"/>
          <w:b/>
          <w:sz w:val="28"/>
          <w:szCs w:val="28"/>
          <w:lang w:val="be-BY"/>
        </w:rPr>
        <w:t xml:space="preserve"> Вячаславаўна,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вул.Камсамольская</w:t>
      </w:r>
      <w:proofErr w:type="spellEnd"/>
      <w:proofErr w:type="gram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д. 18,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кабінет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№ 6,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Тэлефон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 (02137) 5 15 32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line="276" w:lineRule="auto"/>
        <w:ind w:left="-7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Час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працы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: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ўторак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ацвер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пятн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ца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13.00,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17.00, с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11.00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13.00,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20.00,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субота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16.00,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выхадныя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нядзеля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панядзела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к.</w:t>
      </w:r>
    </w:p>
    <w:p w:rsidR="004630DC" w:rsidRPr="004630DC" w:rsidRDefault="004630DC" w:rsidP="004630DC">
      <w:pPr>
        <w:spacing w:line="276" w:lineRule="auto"/>
        <w:ind w:left="-74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 xml:space="preserve">Час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прыёму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  <w:t>: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ўторак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ацвер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пятн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і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ца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13.00,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17.00, с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е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з 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11.00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13.00,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14.00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20.00,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субота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з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8.00 д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а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</w:t>
      </w: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.00,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выхадныя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нядзеля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панядзела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к</w:t>
      </w:r>
    </w:p>
    <w:p w:rsidR="004630DC" w:rsidRPr="004630DC" w:rsidRDefault="004630DC" w:rsidP="004630D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Пералік асоб, якія маюць права на атрыманне паўторных сведчанняў аб рэгістрацыі актаў грамадзянскага стану, вызначаны артыкулам 202 Кодэкса Рэспублікі Беларусь аб шлюбе і сям'і: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- паўторныя пасведчанні выдаюцца асобам, на якіх складзены запіс акта грамадзянскага стану, па іх заявах;</w:t>
      </w:r>
    </w:p>
    <w:p w:rsid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нараджэнні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дзіцяці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ў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дасягнулі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паўналецця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іх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бацькам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папячыцелям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тым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ліку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кіраўнікам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інтэрнатных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рэалізуюць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адукацыйныя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прафесійна-тэхнічнай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спецыяльнай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адукацыйную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праграму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падрыхтоўкі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паступлення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Беларусь,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якіх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і органам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унутраных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спраў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;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-</w:t>
      </w:r>
      <w:r w:rsidRPr="004630DC">
        <w:rPr>
          <w:rStyle w:val="ezkurwreuab5ozgtqnkl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устанаўленні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бацькоўства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мацярынства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калі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якой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складзены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адпаведны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запіс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стану, не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дасягнула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да дня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паўторнага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пасведчання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паўналецця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  <w:lang w:val="be-BY"/>
        </w:rPr>
        <w:t>;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>- паўторныя пасведчанні аб рэгістрацыі актаў грамадзянскага стану ў адносінах да асоб, прызнаных недзеяздольнымі, выдаюцца іх апекунам, органам апекі і папячыцельства;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-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Паўторныя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пасведчанні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выдаюцца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сваякам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і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іншым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членам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памерлага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апекунам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папячыцелям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дзяцей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памерлага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тым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ліку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кіраўнікам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дзіцячых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інтэрнатных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рэалізуюць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lastRenderedPageBreak/>
        <w:t>адукацыйныя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праграмы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прафесійна-тэхнічнай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спецыяльнай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вышэйшай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адукацыйную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праграму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падрыхтоўкі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асоб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паступлення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ўстановы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адукацыі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Беларусь,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якіх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знаходзяцца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дзеці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памерлага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органам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апекі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папячыцельства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Паўторныя пасведчанні аб рэгістрацыі актаў грамадзянскага стану не выдаюцца: 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заключэнні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шлюбу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-у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дачыненні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шлюбу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спынены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прызнаны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несапраўдным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нараджэнні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дзіцяці-бацьку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дзіцяці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дачыненні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якога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ён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пазбаўлены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бацькоўскіх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право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ў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Дзяржаўны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орган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грамадзянін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павінен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звярнуцца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 загса па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месцы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жыхарства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таксама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орган загса,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архіў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органаў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загса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Галоўнага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ўпраўлення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юстыцыі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абласнога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Мінскага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гарадскога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выканаўчага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камітэта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месцы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захоўвання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адпаведнага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запісу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акту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Форма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падачы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заявы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Пісьмов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  <w:lang w:val="be-BY"/>
        </w:rPr>
        <w:t>ая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з Указам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Прэзідэнта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Беларусь ад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верасня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2023 года № 278 «Аб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здзяйснення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дзеянняў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» </w:t>
      </w:r>
      <w:r>
        <w:rPr>
          <w:rStyle w:val="ezkurwreuab5ozgtqnkl"/>
          <w:rFonts w:ascii="Times New Roman" w:hAnsi="Times New Roman" w:cs="Times New Roman"/>
          <w:sz w:val="28"/>
          <w:szCs w:val="28"/>
          <w:lang w:val="be-BY"/>
        </w:rPr>
        <w:t>з</w:t>
      </w:r>
      <w:bookmarkStart w:id="0" w:name="_GoBack"/>
      <w:bookmarkEnd w:id="0"/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аява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выдачы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паўторнага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пасведчання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падаецца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ўпаўнаважаны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орган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асабіста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альбо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свайго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прадстаўніка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даверанасці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аформленай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Беларусь.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Выключэнне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складае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выдача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паўторнага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пасведчання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аб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якое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можа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выдавацца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асабіста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асобе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альбо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яго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прадстаўніку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натарыяльна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засведчанай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даверанасці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аформленай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Рэспубліцы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Беларусь.</w:t>
      </w:r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(*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Пад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асобай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разумеецца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грамадзянін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Беларусь, у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дачыненні</w:t>
      </w:r>
      <w:proofErr w:type="spellEnd"/>
      <w:r w:rsidRPr="004630DC">
        <w:rPr>
          <w:rFonts w:ascii="Times New Roman" w:hAnsi="Times New Roman" w:cs="Times New Roman"/>
          <w:sz w:val="28"/>
          <w:szCs w:val="28"/>
        </w:rPr>
        <w:t xml:space="preserve"> </w:t>
      </w:r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да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якога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адміністрацыйная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працэдура</w:t>
      </w:r>
      <w:proofErr w:type="spellEnd"/>
      <w:r w:rsidRPr="004630DC">
        <w:rPr>
          <w:rStyle w:val="ezkurwreuab5ozgtqnkl"/>
          <w:rFonts w:ascii="Times New Roman" w:hAnsi="Times New Roman" w:cs="Times New Roman"/>
          <w:sz w:val="28"/>
          <w:szCs w:val="28"/>
        </w:rPr>
        <w:t>).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Дакументы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і (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звесткі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якія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прадстаўляюцца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грамадзянін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для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ажыццяўлення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адміністрацыйнай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працэдуры</w:t>
      </w:r>
      <w:proofErr w:type="spellEnd"/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заява</w:t>
      </w:r>
      <w:proofErr w:type="spellEnd"/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пашпарт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дакумент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сведчыць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асобу</w:t>
      </w:r>
      <w:proofErr w:type="spellEnd"/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дакумент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пацвярджае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змяненне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прозвішча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ці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дадзеных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грамадзяніна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У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выпадку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змены</w:t>
      </w:r>
      <w:proofErr w:type="spellEnd"/>
    </w:p>
    <w:p w:rsidR="004630DC" w:rsidRPr="004630DC" w:rsidRDefault="004630DC" w:rsidP="004630DC">
      <w:pPr>
        <w:shd w:val="clear" w:color="auto" w:fill="F8F9FA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630DC">
        <w:rPr>
          <w:rFonts w:ascii="Times New Roman" w:eastAsia="Calibri" w:hAnsi="Times New Roman" w:cs="Courier New"/>
          <w:sz w:val="28"/>
          <w:szCs w:val="28"/>
          <w:lang w:val="ru-RU"/>
        </w:rPr>
        <w:t>-</w:t>
      </w:r>
      <w:r w:rsidRPr="004630DC">
        <w:rPr>
          <w:rFonts w:ascii="Times New Roman" w:eastAsia="Calibri" w:hAnsi="Times New Roman" w:cs="Times New Roman"/>
          <w:sz w:val="28"/>
          <w:szCs w:val="28"/>
          <w:lang w:val="be-BY" w:eastAsia="ru-RU"/>
        </w:rPr>
        <w:t>дакументы, выдадзеныя кампетэнтнымі органамі замежных дзяржаў, якія пацвярджаюць права зацікаўленай асобы (роднасныя і (або) шлюбныя адносіны) на атрыманне паўторных пасведчанняў аб нараджэнні, аб смерці;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дакумент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пацвярджае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ўнясенне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платы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Дакументы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і (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звесткі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запытаныя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адказным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выканаўцам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4630DC" w:rsidRPr="004630DC" w:rsidRDefault="004630DC" w:rsidP="004630D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копіі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запісаў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актаў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стану,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здзейсненых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органамі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загса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Рэспублікі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Беларусь, і 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копіі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запісаў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актаў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стану,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здзейсненых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кампетэнтнымі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органамі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замежных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дзяржаў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наяўнасці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міжнародных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дагавораў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Рэспублікі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Беларусь;</w:t>
      </w:r>
    </w:p>
    <w:p w:rsidR="004630DC" w:rsidRPr="004630DC" w:rsidRDefault="004630DC" w:rsidP="004630D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іншыя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звесткі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дакументы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могуць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быць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атрыманы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ад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дзяржаўных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органаў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арганізацый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630DC" w:rsidRPr="004630DC" w:rsidRDefault="004630DC" w:rsidP="004630D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Сведчанні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рэгістрацыі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актаў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стану,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іншыя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дакументы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 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звесткі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неабходныя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здзяйснення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дзеянняў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таксама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могуць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быць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прадстаўлены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грамадзянамі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самастойна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4630DC" w:rsidRPr="004630DC" w:rsidRDefault="004630DC" w:rsidP="004630D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Максімальны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тэрмін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ажыццяўлення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адміністрацыйнай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працэдуры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-  7</w:t>
      </w:r>
      <w:proofErr w:type="gram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дзён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падачы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заявы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наяўнасці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адпаведнага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запісу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акта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грамадзянскага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стану, </w:t>
      </w:r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а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пры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адсутнасці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такога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запісу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- 1 месяц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Памер</w:t>
      </w:r>
      <w:proofErr w:type="spellEnd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платы</w:t>
      </w: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якая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спаганяецца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ажыццяўленні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адміністрацыйнай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працэдуры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базавая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велічыня</w:t>
      </w:r>
      <w:proofErr w:type="spellEnd"/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аплатныя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рэквізіты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код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плацяжу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03002</w:t>
      </w:r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прызначэнне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плацяжу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дзяржаўная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пошліна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здзяйсненне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юрыдычна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значных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дзеянняў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фізічных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асоб</w:t>
      </w:r>
      <w:proofErr w:type="spellEnd"/>
    </w:p>
    <w:p w:rsidR="004630DC" w:rsidRPr="004630DC" w:rsidRDefault="004630DC" w:rsidP="004630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код банка AKBBBY2X,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нумар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рахунку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BY85AKBB36003180001980000000,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атрымальнік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фінансавы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аддзел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Дубровенскага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райвыканкама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, УНП 300594330)</w:t>
      </w: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Можна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аплаціць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4630DC" w:rsidRPr="004630DC" w:rsidRDefault="004630DC" w:rsidP="004630D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ЦБП № 210 ААБ "Беларусбанк" у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г.Дуброўна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4630DC" w:rsidRPr="004630DC" w:rsidRDefault="004630DC" w:rsidP="004630D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аддзяленне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паштовай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сувязі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Дуброўна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Віцебскага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філіяла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РУП «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Белпошта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4630DC" w:rsidRPr="004630DC" w:rsidRDefault="004630DC" w:rsidP="004630D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ЦБУ № 228 у г.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Дуброўне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Рэгіянальнай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дырэкцыі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па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Віцебскай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вобласці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ААТ «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Белаграпрамбанк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4630DC" w:rsidRPr="004630DC" w:rsidRDefault="004630DC" w:rsidP="004630DC">
      <w:pPr>
        <w:ind w:firstLine="708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50 </w:t>
      </w:r>
      <w:proofErr w:type="spellStart"/>
      <w:r w:rsidRPr="004630DC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еўра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звароце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ў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загранустанову</w:t>
      </w:r>
      <w:proofErr w:type="spellEnd"/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630DC" w:rsidRPr="004630DC" w:rsidRDefault="004630DC" w:rsidP="004630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Тэрмін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дзеяння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даведкі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іншага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дакумента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рашэння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),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якія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выдаюцца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прымаецца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ажыццяўленні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адміністрацыйнай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працэдуры</w:t>
      </w:r>
      <w:proofErr w:type="spellEnd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4630DC">
        <w:rPr>
          <w:rFonts w:ascii="Times New Roman" w:eastAsia="Calibri" w:hAnsi="Times New Roman" w:cs="Times New Roman"/>
          <w:sz w:val="28"/>
          <w:szCs w:val="28"/>
          <w:lang w:val="ru-RU"/>
        </w:rPr>
        <w:t>бестэрмінова</w:t>
      </w:r>
      <w:proofErr w:type="spellEnd"/>
    </w:p>
    <w:p w:rsidR="004630DC" w:rsidRPr="004630DC" w:rsidRDefault="004630DC">
      <w:pPr>
        <w:rPr>
          <w:lang w:val="ru-RU"/>
        </w:rPr>
      </w:pPr>
    </w:p>
    <w:sectPr w:rsidR="004630DC" w:rsidRPr="0046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DC"/>
    <w:rsid w:val="0046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535B"/>
  <w15:chartTrackingRefBased/>
  <w15:docId w15:val="{A90E8F64-D75F-4789-8F78-5512D7EA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46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2025-01-18T12:22:00Z</dcterms:created>
  <dcterms:modified xsi:type="dcterms:W3CDTF">2025-01-18T12:30:00Z</dcterms:modified>
</cp:coreProperties>
</file>