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FA" w:rsidRPr="000911FA" w:rsidRDefault="000911FA" w:rsidP="000911F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911FA">
        <w:rPr>
          <w:rFonts w:ascii="Times New Roman" w:eastAsia="Times New Roman" w:hAnsi="Times New Roman" w:cs="Times New Roman"/>
          <w:b/>
          <w:bCs/>
          <w:kern w:val="36"/>
          <w:sz w:val="48"/>
          <w:szCs w:val="48"/>
          <w:lang w:eastAsia="ru-RU"/>
        </w:rPr>
        <w:t>Прямая телефонная линия "Пьянств</w:t>
      </w:r>
      <w:proofErr w:type="gramStart"/>
      <w:r w:rsidRPr="000911FA">
        <w:rPr>
          <w:rFonts w:ascii="Times New Roman" w:eastAsia="Times New Roman" w:hAnsi="Times New Roman" w:cs="Times New Roman"/>
          <w:b/>
          <w:bCs/>
          <w:kern w:val="36"/>
          <w:sz w:val="48"/>
          <w:szCs w:val="48"/>
          <w:lang w:eastAsia="ru-RU"/>
        </w:rPr>
        <w:t>у-</w:t>
      </w:r>
      <w:proofErr w:type="gramEnd"/>
      <w:r w:rsidRPr="000911FA">
        <w:rPr>
          <w:rFonts w:ascii="Times New Roman" w:eastAsia="Times New Roman" w:hAnsi="Times New Roman" w:cs="Times New Roman"/>
          <w:b/>
          <w:bCs/>
          <w:kern w:val="36"/>
          <w:sz w:val="48"/>
          <w:szCs w:val="48"/>
          <w:lang w:eastAsia="ru-RU"/>
        </w:rPr>
        <w:t xml:space="preserve"> НЕТ!"</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 </w:t>
      </w:r>
    </w:p>
    <w:p w:rsidR="000911FA" w:rsidRPr="000911FA" w:rsidRDefault="000911FA" w:rsidP="000911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УПРАВЛЕНИЕ ВНУТРЕННИХ ДЕЛ  ВИТЕБСКОГО ОБЛИСПОЛКОМА</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ТЕЛЕФОННАЯ  ЛИНИЯ «Пьянству - НЕТ!»</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Рисунок 2" descr="http://dubrovno.vitebsk-region.gov.by/uploads/images/s000337_39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brovno.vitebsk-region.gov.by/uploads/images/s000337_395729.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0911FA">
        <w:rPr>
          <w:rFonts w:ascii="Times New Roman" w:eastAsia="Times New Roman" w:hAnsi="Times New Roman" w:cs="Times New Roman"/>
          <w:sz w:val="24"/>
          <w:szCs w:val="24"/>
          <w:lang w:eastAsia="ru-RU"/>
        </w:rPr>
        <w:t>К сожалению, в настоящее время на территории Витебской области продолжает регистрироваться значительное число граждан, погибших в результате отравления суррогатами алкоголя.</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Одно из основных условий, способствующее данному негативному явлению - это незаконная торговля низкокачественным спиртным на так называемых «точках» и с рук. Людям, которые зарабатывают на чужом горе и здоровье, судьба других граждан безразлична.</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 xml:space="preserve">Если Вы не являетесь равнодушными к данной проблеме, не можете спокойно смотреть на материнские и детские слёзы, распадающиеся семьи, Вам мешают спокойно отдыхать подпольные торговцы спиртным и их клиенты, просьба сообщить информацию об этом по телефонам полка патрульно-постовой службы милиции УВД Витебского облисполкома: </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 xml:space="preserve">ГТС   (8-0212) 60 84 72 </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br/>
        <w:t xml:space="preserve">либо в территориальный отдел внутренних дел по </w:t>
      </w:r>
      <w:r w:rsidRPr="000911FA">
        <w:rPr>
          <w:rFonts w:ascii="Times New Roman" w:eastAsia="Times New Roman" w:hAnsi="Times New Roman" w:cs="Times New Roman"/>
          <w:b/>
          <w:bCs/>
          <w:sz w:val="24"/>
          <w:szCs w:val="24"/>
          <w:lang w:eastAsia="ru-RU"/>
        </w:rPr>
        <w:t>телефону 102</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По   вышеуказанным  телефонам  Вы  можете   сообщить</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 xml:space="preserve">информацию  о  лицах  причастных  к  незаконному  обороту  </w:t>
      </w:r>
      <w:proofErr w:type="gramStart"/>
      <w:r w:rsidRPr="000911FA">
        <w:rPr>
          <w:rFonts w:ascii="Times New Roman" w:eastAsia="Times New Roman" w:hAnsi="Times New Roman" w:cs="Times New Roman"/>
          <w:b/>
          <w:bCs/>
          <w:sz w:val="24"/>
          <w:szCs w:val="24"/>
          <w:lang w:eastAsia="ru-RU"/>
        </w:rPr>
        <w:t>алкогольной</w:t>
      </w:r>
      <w:proofErr w:type="gramEnd"/>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продукции, самогона и местах сборищ лиц асоциального поведения.</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Телефоны работают круглосуточно. Анонимность гарантируется.</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И кто знает – возможно, именно Ваш звонок спасет человеческую жизнь, которая могла бы нелепо оборваться в «пьяном угаре», и накажет тех, кто её «отравляет».</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 </w:t>
      </w:r>
    </w:p>
    <w:p w:rsidR="000911FA" w:rsidRPr="000911FA" w:rsidRDefault="000911FA" w:rsidP="000911FA">
      <w:pPr>
        <w:spacing w:before="100" w:beforeAutospacing="1" w:after="100" w:afterAutospacing="1" w:line="240" w:lineRule="auto"/>
        <w:rPr>
          <w:rFonts w:ascii="Times New Roman" w:eastAsia="Times New Roman" w:hAnsi="Times New Roman" w:cs="Times New Roman"/>
          <w:sz w:val="24"/>
          <w:szCs w:val="24"/>
          <w:lang w:eastAsia="ru-RU"/>
        </w:rPr>
      </w:pPr>
      <w:r w:rsidRPr="000911FA">
        <w:rPr>
          <w:rFonts w:ascii="Times New Roman" w:eastAsia="Times New Roman" w:hAnsi="Times New Roman" w:cs="Times New Roman"/>
          <w:sz w:val="24"/>
          <w:szCs w:val="24"/>
          <w:lang w:eastAsia="ru-RU"/>
        </w:rPr>
        <w:t>Ответственность за незаконный оборот алкогольных напитков, непищевой спиртосодержащей продукции, этилового спирта, крепких алкогольных напитков (самогона), полуфабрикатов для их изготовления (браги)</w:t>
      </w:r>
    </w:p>
    <w:p w:rsidR="000911FA" w:rsidRPr="000911FA" w:rsidRDefault="000911FA"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Статья 1</w:t>
      </w:r>
      <w:r w:rsidR="00B62027">
        <w:rPr>
          <w:rFonts w:ascii="Times New Roman" w:eastAsia="Times New Roman" w:hAnsi="Times New Roman" w:cs="Times New Roman"/>
          <w:b/>
          <w:bCs/>
          <w:sz w:val="24"/>
          <w:szCs w:val="24"/>
          <w:lang w:eastAsia="ru-RU"/>
        </w:rPr>
        <w:t>3</w:t>
      </w:r>
      <w:r w:rsidRPr="000911FA">
        <w:rPr>
          <w:rFonts w:ascii="Times New Roman" w:eastAsia="Times New Roman" w:hAnsi="Times New Roman" w:cs="Times New Roman"/>
          <w:b/>
          <w:bCs/>
          <w:sz w:val="24"/>
          <w:szCs w:val="24"/>
          <w:lang w:eastAsia="ru-RU"/>
        </w:rPr>
        <w:t>.</w:t>
      </w:r>
      <w:r w:rsidR="00B62027">
        <w:rPr>
          <w:rFonts w:ascii="Times New Roman" w:eastAsia="Times New Roman" w:hAnsi="Times New Roman" w:cs="Times New Roman"/>
          <w:b/>
          <w:bCs/>
          <w:sz w:val="24"/>
          <w:szCs w:val="24"/>
          <w:lang w:eastAsia="ru-RU"/>
        </w:rPr>
        <w:t>21</w:t>
      </w:r>
      <w:r w:rsidRPr="000911FA">
        <w:rPr>
          <w:rFonts w:ascii="Times New Roman" w:eastAsia="Times New Roman" w:hAnsi="Times New Roman" w:cs="Times New Roman"/>
          <w:sz w:val="24"/>
          <w:szCs w:val="24"/>
          <w:lang w:eastAsia="ru-RU"/>
        </w:rPr>
        <w:t xml:space="preserve"> Кодекса Республики Беларусь об административных правонарушениях (</w:t>
      </w:r>
      <w:r w:rsidR="00B62027">
        <w:rPr>
          <w:rFonts w:ascii="Times New Roman" w:hAnsi="Times New Roman" w:cs="Times New Roman"/>
          <w:sz w:val="24"/>
          <w:szCs w:val="24"/>
        </w:rPr>
        <w:t>н</w:t>
      </w:r>
      <w:r w:rsidR="00B62027" w:rsidRPr="00B878AC">
        <w:rPr>
          <w:rFonts w:ascii="Times New Roman" w:hAnsi="Times New Roman" w:cs="Times New Roman"/>
          <w:sz w:val="24"/>
          <w:szCs w:val="24"/>
        </w:rPr>
        <w:t xml:space="preserve">езаконные перемещение, хранение табачных изделий и алкогольных напитков, производство, переработка, хранение, перемещение непищевой спиртосодержащей </w:t>
      </w:r>
      <w:r w:rsidR="00B62027" w:rsidRPr="00B878AC">
        <w:rPr>
          <w:rFonts w:ascii="Times New Roman" w:hAnsi="Times New Roman" w:cs="Times New Roman"/>
          <w:sz w:val="24"/>
          <w:szCs w:val="24"/>
        </w:rPr>
        <w:lastRenderedPageBreak/>
        <w:t>продукции, этилового спирта, табачного сырья, реализация этих продукции, спирта, сырья и алкогольных напитков</w:t>
      </w:r>
      <w:r w:rsidRPr="000911FA">
        <w:rPr>
          <w:rFonts w:ascii="Times New Roman" w:eastAsia="Times New Roman" w:hAnsi="Times New Roman" w:cs="Times New Roman"/>
          <w:sz w:val="24"/>
          <w:szCs w:val="24"/>
          <w:lang w:eastAsia="ru-RU"/>
        </w:rPr>
        <w:t>)</w:t>
      </w:r>
      <w:r w:rsidR="00C1608E">
        <w:rPr>
          <w:rFonts w:ascii="Times New Roman" w:eastAsia="Times New Roman" w:hAnsi="Times New Roman" w:cs="Times New Roman"/>
          <w:sz w:val="24"/>
          <w:szCs w:val="24"/>
          <w:lang w:eastAsia="ru-RU"/>
        </w:rPr>
        <w:t>:</w:t>
      </w:r>
    </w:p>
    <w:p w:rsidR="000911FA" w:rsidRPr="00B62027" w:rsidRDefault="00B62027" w:rsidP="00C1608E">
      <w:pPr>
        <w:pStyle w:val="a5"/>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w:t>
      </w:r>
      <w:r w:rsidR="000911FA" w:rsidRPr="00B62027">
        <w:rPr>
          <w:rFonts w:ascii="Times New Roman" w:eastAsia="Times New Roman" w:hAnsi="Times New Roman" w:cs="Times New Roman"/>
          <w:sz w:val="24"/>
          <w:szCs w:val="24"/>
          <w:lang w:eastAsia="ru-RU"/>
        </w:rPr>
        <w:t xml:space="preserve">, - </w:t>
      </w:r>
    </w:p>
    <w:p w:rsidR="000911FA" w:rsidRPr="000911FA"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r w:rsidR="000911FA" w:rsidRPr="000911FA">
        <w:rPr>
          <w:rFonts w:ascii="Times New Roman" w:eastAsia="Times New Roman" w:hAnsi="Times New Roman" w:cs="Times New Roman"/>
          <w:sz w:val="24"/>
          <w:szCs w:val="24"/>
          <w:lang w:eastAsia="ru-RU"/>
        </w:rPr>
        <w:t>.</w:t>
      </w:r>
    </w:p>
    <w:p w:rsidR="000911FA" w:rsidRPr="00B62027" w:rsidRDefault="00B62027" w:rsidP="00C1608E">
      <w:pPr>
        <w:pStyle w:val="a5"/>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78AC">
        <w:rPr>
          <w:rFonts w:ascii="Times New Roman" w:hAnsi="Times New Roman" w:cs="Times New Roman"/>
          <w:sz w:val="24"/>
          <w:szCs w:val="24"/>
        </w:rPr>
        <w:t xml:space="preserve">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r w:rsidR="000911FA" w:rsidRPr="00B62027">
        <w:rPr>
          <w:rFonts w:ascii="Times New Roman" w:eastAsia="Times New Roman" w:hAnsi="Times New Roman" w:cs="Times New Roman"/>
          <w:sz w:val="24"/>
          <w:szCs w:val="24"/>
          <w:lang w:eastAsia="ru-RU"/>
        </w:rPr>
        <w:t xml:space="preserve">- </w:t>
      </w:r>
      <w:proofErr w:type="gramEnd"/>
    </w:p>
    <w:p w:rsidR="000911FA" w:rsidRPr="000911FA"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r w:rsidR="000911FA" w:rsidRPr="000911FA">
        <w:rPr>
          <w:rFonts w:ascii="Times New Roman" w:eastAsia="Times New Roman" w:hAnsi="Times New Roman" w:cs="Times New Roman"/>
          <w:sz w:val="24"/>
          <w:szCs w:val="24"/>
          <w:lang w:eastAsia="ru-RU"/>
        </w:rPr>
        <w:t>.</w:t>
      </w:r>
    </w:p>
    <w:p w:rsidR="000911FA" w:rsidRPr="00B62027" w:rsidRDefault="00B62027" w:rsidP="00C1608E">
      <w:pPr>
        <w:pStyle w:val="a5"/>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62027">
        <w:rPr>
          <w:rFonts w:ascii="Times New Roman" w:hAnsi="Times New Roman" w:cs="Times New Roman"/>
          <w:sz w:val="24"/>
          <w:szCs w:val="24"/>
        </w:rPr>
        <w:t xml:space="preserve">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r w:rsidR="000911FA" w:rsidRPr="00B62027">
        <w:rPr>
          <w:rFonts w:ascii="Times New Roman" w:eastAsia="Times New Roman" w:hAnsi="Times New Roman" w:cs="Times New Roman"/>
          <w:sz w:val="24"/>
          <w:szCs w:val="24"/>
          <w:lang w:eastAsia="ru-RU"/>
        </w:rPr>
        <w:t xml:space="preserve">- </w:t>
      </w:r>
    </w:p>
    <w:p w:rsidR="000911FA" w:rsidRPr="000911FA"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78AC">
        <w:rPr>
          <w:rFonts w:ascii="Times New Roman" w:hAnsi="Times New Roman" w:cs="Times New Roman"/>
          <w:sz w:val="24"/>
          <w:szCs w:val="24"/>
        </w:rP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 или без конфискации таких алкогольных напитков</w:t>
      </w:r>
      <w:r>
        <w:rPr>
          <w:rFonts w:ascii="Times New Roman" w:hAnsi="Times New Roman" w:cs="Times New Roman"/>
          <w:sz w:val="24"/>
          <w:szCs w:val="24"/>
        </w:rPr>
        <w:t>.</w:t>
      </w:r>
      <w:proofErr w:type="gramEnd"/>
    </w:p>
    <w:p w:rsidR="000911FA" w:rsidRPr="000911FA" w:rsidRDefault="000911FA"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1FA">
        <w:rPr>
          <w:rFonts w:ascii="Times New Roman" w:eastAsia="Times New Roman" w:hAnsi="Times New Roman" w:cs="Times New Roman"/>
          <w:b/>
          <w:bCs/>
          <w:sz w:val="24"/>
          <w:szCs w:val="24"/>
          <w:lang w:eastAsia="ru-RU"/>
        </w:rPr>
        <w:t>Статья 1</w:t>
      </w:r>
      <w:r w:rsidR="00B62027">
        <w:rPr>
          <w:rFonts w:ascii="Times New Roman" w:eastAsia="Times New Roman" w:hAnsi="Times New Roman" w:cs="Times New Roman"/>
          <w:b/>
          <w:bCs/>
          <w:sz w:val="24"/>
          <w:szCs w:val="24"/>
          <w:lang w:eastAsia="ru-RU"/>
        </w:rPr>
        <w:t>3</w:t>
      </w:r>
      <w:r w:rsidRPr="000911FA">
        <w:rPr>
          <w:rFonts w:ascii="Times New Roman" w:eastAsia="Times New Roman" w:hAnsi="Times New Roman" w:cs="Times New Roman"/>
          <w:b/>
          <w:bCs/>
          <w:sz w:val="24"/>
          <w:szCs w:val="24"/>
          <w:lang w:eastAsia="ru-RU"/>
        </w:rPr>
        <w:t>.</w:t>
      </w:r>
      <w:r w:rsidR="00B62027">
        <w:rPr>
          <w:rFonts w:ascii="Times New Roman" w:eastAsia="Times New Roman" w:hAnsi="Times New Roman" w:cs="Times New Roman"/>
          <w:b/>
          <w:bCs/>
          <w:sz w:val="24"/>
          <w:szCs w:val="24"/>
          <w:lang w:eastAsia="ru-RU"/>
        </w:rPr>
        <w:t>27</w:t>
      </w:r>
      <w:r w:rsidRPr="000911FA">
        <w:rPr>
          <w:rFonts w:ascii="Times New Roman" w:eastAsia="Times New Roman" w:hAnsi="Times New Roman" w:cs="Times New Roman"/>
          <w:sz w:val="24"/>
          <w:szCs w:val="24"/>
          <w:lang w:eastAsia="ru-RU"/>
        </w:rPr>
        <w:t xml:space="preserve"> Кодекса Республики Беларусь об административных правонарушениях (</w:t>
      </w:r>
      <w:r w:rsidR="00B62027">
        <w:rPr>
          <w:rFonts w:ascii="Times New Roman" w:hAnsi="Times New Roman" w:cs="Times New Roman"/>
          <w:sz w:val="24"/>
          <w:szCs w:val="24"/>
        </w:rPr>
        <w:t>и</w:t>
      </w:r>
      <w:r w:rsidR="00B62027" w:rsidRPr="00B878AC">
        <w:rPr>
          <w:rFonts w:ascii="Times New Roman" w:hAnsi="Times New Roman" w:cs="Times New Roman"/>
          <w:sz w:val="24"/>
          <w:szCs w:val="24"/>
        </w:rPr>
        <w:t xml:space="preserve">зготовление или приобретение крепких алкогольных напитков (самогона), </w:t>
      </w:r>
      <w:r w:rsidR="00B62027">
        <w:rPr>
          <w:rFonts w:ascii="Times New Roman" w:hAnsi="Times New Roman" w:cs="Times New Roman"/>
          <w:sz w:val="24"/>
          <w:szCs w:val="24"/>
        </w:rPr>
        <w:t>п</w:t>
      </w:r>
      <w:r w:rsidR="00B62027" w:rsidRPr="00B878AC">
        <w:rPr>
          <w:rFonts w:ascii="Times New Roman" w:hAnsi="Times New Roman" w:cs="Times New Roman"/>
          <w:sz w:val="24"/>
          <w:szCs w:val="24"/>
        </w:rPr>
        <w:t>олуфабрикатов для их изготовления (браги), хранение аппаратов для их изготовления</w:t>
      </w:r>
      <w:r w:rsidRPr="000911FA">
        <w:rPr>
          <w:rFonts w:ascii="Times New Roman" w:eastAsia="Times New Roman" w:hAnsi="Times New Roman" w:cs="Times New Roman"/>
          <w:sz w:val="24"/>
          <w:szCs w:val="24"/>
          <w:lang w:eastAsia="ru-RU"/>
        </w:rPr>
        <w:t>).</w:t>
      </w:r>
    </w:p>
    <w:p w:rsidR="000911FA" w:rsidRPr="000911FA" w:rsidRDefault="00B62027" w:rsidP="00C1608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w:t>
      </w:r>
      <w:r w:rsidR="000911FA" w:rsidRPr="000911FA">
        <w:rPr>
          <w:rFonts w:ascii="Times New Roman" w:eastAsia="Times New Roman" w:hAnsi="Times New Roman" w:cs="Times New Roman"/>
          <w:sz w:val="24"/>
          <w:szCs w:val="24"/>
          <w:lang w:eastAsia="ru-RU"/>
        </w:rPr>
        <w:t xml:space="preserve">, - </w:t>
      </w:r>
    </w:p>
    <w:p w:rsidR="000911FA" w:rsidRPr="000911FA"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влекут наложение штрафа в размере до пяти базовых величин с конфискацией указанных напитков, полуфабрикатов и аппаратов</w:t>
      </w:r>
      <w:r w:rsidR="000911FA" w:rsidRPr="000911FA">
        <w:rPr>
          <w:rFonts w:ascii="Times New Roman" w:eastAsia="Times New Roman" w:hAnsi="Times New Roman" w:cs="Times New Roman"/>
          <w:sz w:val="24"/>
          <w:szCs w:val="24"/>
          <w:lang w:eastAsia="ru-RU"/>
        </w:rPr>
        <w:t>.</w:t>
      </w:r>
    </w:p>
    <w:p w:rsidR="000911FA" w:rsidRPr="00B62027" w:rsidRDefault="00B62027" w:rsidP="00C1608E">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 xml:space="preserve">Те же деяния, совершенные повторно в течение одного года после наложения административного взыскания за такие же нарушения, а равно изготовление </w:t>
      </w:r>
      <w:r w:rsidRPr="00B878AC">
        <w:rPr>
          <w:rFonts w:ascii="Times New Roman" w:hAnsi="Times New Roman" w:cs="Times New Roman"/>
          <w:sz w:val="24"/>
          <w:szCs w:val="24"/>
        </w:rPr>
        <w:lastRenderedPageBreak/>
        <w:t xml:space="preserve">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r w:rsidR="000911FA" w:rsidRPr="00B62027">
        <w:rPr>
          <w:rFonts w:ascii="Times New Roman" w:eastAsia="Times New Roman" w:hAnsi="Times New Roman" w:cs="Times New Roman"/>
          <w:sz w:val="24"/>
          <w:szCs w:val="24"/>
          <w:lang w:eastAsia="ru-RU"/>
        </w:rPr>
        <w:t xml:space="preserve">- </w:t>
      </w:r>
    </w:p>
    <w:p w:rsidR="00B62027" w:rsidRPr="00B62027"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влекут наложение штрафа в размере от пяти до тридцати базовых величин с конфискацией указанных напитков, полуфабрикатов и аппаратов.</w:t>
      </w:r>
    </w:p>
    <w:p w:rsidR="000911FA" w:rsidRPr="00B62027" w:rsidRDefault="00B62027" w:rsidP="00C1608E">
      <w:pPr>
        <w:pStyle w:val="a5"/>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w:t>
      </w:r>
      <w:r>
        <w:rPr>
          <w:rFonts w:ascii="Times New Roman" w:hAnsi="Times New Roman" w:cs="Times New Roman"/>
          <w:sz w:val="24"/>
          <w:szCs w:val="24"/>
        </w:rPr>
        <w:t xml:space="preserve"> </w:t>
      </w:r>
      <w:r w:rsidR="000911FA" w:rsidRPr="00B62027">
        <w:rPr>
          <w:rFonts w:ascii="Times New Roman" w:eastAsia="Times New Roman" w:hAnsi="Times New Roman" w:cs="Times New Roman"/>
          <w:sz w:val="24"/>
          <w:szCs w:val="24"/>
          <w:lang w:eastAsia="ru-RU"/>
        </w:rPr>
        <w:t xml:space="preserve">- </w:t>
      </w:r>
    </w:p>
    <w:p w:rsidR="000911FA" w:rsidRPr="000911FA" w:rsidRDefault="00B62027" w:rsidP="00C16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78AC">
        <w:rPr>
          <w:rFonts w:ascii="Times New Roman" w:hAnsi="Times New Roman" w:cs="Times New Roman"/>
          <w:sz w:val="24"/>
          <w:szCs w:val="24"/>
        </w:rPr>
        <w:t>влекут наложение штрафа в размере до пяти базовых величин с конфискацией указанных напитков.</w:t>
      </w:r>
    </w:p>
    <w:p w:rsidR="00B62027" w:rsidRPr="00B878AC" w:rsidRDefault="00B62027" w:rsidP="00C1608E">
      <w:pPr>
        <w:autoSpaceDE w:val="0"/>
        <w:autoSpaceDN w:val="0"/>
        <w:adjustRightInd w:val="0"/>
        <w:spacing w:after="0" w:line="240" w:lineRule="auto"/>
        <w:jc w:val="both"/>
        <w:rPr>
          <w:rFonts w:ascii="Times New Roman" w:hAnsi="Times New Roman" w:cs="Times New Roman"/>
          <w:sz w:val="24"/>
          <w:szCs w:val="24"/>
        </w:rPr>
      </w:pPr>
      <w:r w:rsidRPr="00B878AC">
        <w:rPr>
          <w:rFonts w:ascii="Times New Roman" w:hAnsi="Times New Roman" w:cs="Times New Roman"/>
          <w:sz w:val="24"/>
          <w:szCs w:val="24"/>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AE7C94" w:rsidRDefault="00AE7C94"/>
    <w:sectPr w:rsidR="00AE7C94" w:rsidSect="00AE7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697"/>
    <w:multiLevelType w:val="multilevel"/>
    <w:tmpl w:val="A2F4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17585"/>
    <w:multiLevelType w:val="multilevel"/>
    <w:tmpl w:val="85F4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D7F70"/>
    <w:multiLevelType w:val="multilevel"/>
    <w:tmpl w:val="8388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4301B"/>
    <w:multiLevelType w:val="multilevel"/>
    <w:tmpl w:val="63A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F569C"/>
    <w:multiLevelType w:val="multilevel"/>
    <w:tmpl w:val="B28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8243E"/>
    <w:multiLevelType w:val="multilevel"/>
    <w:tmpl w:val="547C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50E3E"/>
    <w:multiLevelType w:val="multilevel"/>
    <w:tmpl w:val="0278F0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5F493392"/>
    <w:multiLevelType w:val="hybridMultilevel"/>
    <w:tmpl w:val="B39622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1FA"/>
    <w:rsid w:val="000911FA"/>
    <w:rsid w:val="00AE7C94"/>
    <w:rsid w:val="00B62027"/>
    <w:rsid w:val="00C1608E"/>
    <w:rsid w:val="00E8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94"/>
  </w:style>
  <w:style w:type="paragraph" w:styleId="1">
    <w:name w:val="heading 1"/>
    <w:basedOn w:val="a"/>
    <w:link w:val="10"/>
    <w:uiPriority w:val="9"/>
    <w:qFormat/>
    <w:rsid w:val="00091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1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1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1FA"/>
    <w:rPr>
      <w:b/>
      <w:bCs/>
    </w:rPr>
  </w:style>
  <w:style w:type="paragraph" w:styleId="a5">
    <w:name w:val="List Paragraph"/>
    <w:basedOn w:val="a"/>
    <w:uiPriority w:val="34"/>
    <w:qFormat/>
    <w:rsid w:val="00B62027"/>
    <w:pPr>
      <w:ind w:left="720"/>
      <w:contextualSpacing/>
    </w:pPr>
  </w:style>
</w:styles>
</file>

<file path=word/webSettings.xml><?xml version="1.0" encoding="utf-8"?>
<w:webSettings xmlns:r="http://schemas.openxmlformats.org/officeDocument/2006/relationships" xmlns:w="http://schemas.openxmlformats.org/wordprocessingml/2006/main">
  <w:divs>
    <w:div w:id="5816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2021-04-26T06:53:00Z</dcterms:created>
  <dcterms:modified xsi:type="dcterms:W3CDTF">2021-04-26T07:41:00Z</dcterms:modified>
</cp:coreProperties>
</file>