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address"/>
      <w:bookmarkStart w:id="1" w:name="_GoBack"/>
      <w:bookmarkEnd w:id="0"/>
      <w:bookmarkEnd w:id="1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proofErr w:type="gramStart"/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  <w:proofErr w:type="gramEnd"/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D12DE7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Дубровно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4779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D12DE7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4781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3A433D" w:rsidRDefault="00D12DE7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4783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D12DE7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Дубровно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4780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D12DE7" w:rsidP="00803A63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4782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3A433D" w:rsidRDefault="00D12DE7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4784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bookmarkStart w:id="3" w:name="is_type_with_st2"/>
      <w:bookmarkEnd w:id="2"/>
      <w:r w:rsidRPr="00F83122">
        <w:rPr>
          <w:sz w:val="26"/>
          <w:szCs w:val="26"/>
        </w:rPr>
        <w:t>– земель садоводческих товариществ и дачных кооперативов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F83122" w:rsidRDefault="00F83122" w:rsidP="00803A63">
            <w:pPr>
              <w:rPr>
                <w:color w:val="000000"/>
              </w:rPr>
            </w:pPr>
            <w:r w:rsidRPr="00F83122">
              <w:t>садоводчески</w:t>
            </w:r>
            <w:r>
              <w:t>е</w:t>
            </w:r>
            <w:r w:rsidRPr="00F83122">
              <w:t xml:space="preserve"> товариществ</w:t>
            </w:r>
            <w:r>
              <w:t>а</w:t>
            </w:r>
            <w:r w:rsidRPr="00F83122">
              <w:t xml:space="preserve"> и дачны</w:t>
            </w:r>
            <w:r>
              <w:t>е</w:t>
            </w:r>
            <w:r w:rsidRPr="00F83122">
              <w:t xml:space="preserve"> кооператив</w:t>
            </w:r>
            <w: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16.06.2021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D12DE7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4785</w:t>
            </w:r>
          </w:p>
        </w:tc>
      </w:tr>
    </w:tbl>
    <w:p w:rsidR="00F83122" w:rsidRPr="001409B8" w:rsidRDefault="00F8312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bookmarkEnd w:id="3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4" w:name="solutionName2"/>
      <w:bookmarkEnd w:id="4"/>
      <w:r w:rsidR="00D12DE7">
        <w:rPr>
          <w:sz w:val="26"/>
          <w:szCs w:val="26"/>
        </w:rPr>
        <w:t>Дубровенского районного исполнительного комитета от 13.05.2021 № 352 "Об установлении кадастровой оценки земель, земельных участков"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footerReference w:type="first" r:id="rId10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F7" w:rsidRDefault="008660F7" w:rsidP="00CD206B">
      <w:r>
        <w:separator/>
      </w:r>
    </w:p>
  </w:endnote>
  <w:endnote w:type="continuationSeparator" w:id="0">
    <w:p w:rsidR="008660F7" w:rsidRDefault="008660F7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2" w:rsidRDefault="002521E2" w:rsidP="002521E2">
    <w:proofErr w:type="spellStart"/>
    <w:r>
      <w:rPr>
        <w:sz w:val="18"/>
        <w:szCs w:val="18"/>
      </w:rPr>
      <w:t>Жигалина</w:t>
    </w:r>
    <w:proofErr w:type="spellEnd"/>
    <w:r>
      <w:rPr>
        <w:sz w:val="18"/>
        <w:szCs w:val="18"/>
      </w:rPr>
      <w:t xml:space="preserve"> В</w:t>
    </w:r>
    <w:r w:rsidRPr="0022482F">
      <w:rPr>
        <w:sz w:val="18"/>
        <w:szCs w:val="18"/>
      </w:rPr>
      <w:t>.</w:t>
    </w:r>
    <w:r>
      <w:rPr>
        <w:sz w:val="18"/>
        <w:szCs w:val="18"/>
      </w:rPr>
      <w:t>В.</w:t>
    </w:r>
    <w:r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F7" w:rsidRDefault="008660F7" w:rsidP="00CD206B">
      <w:r>
        <w:separator/>
      </w:r>
    </w:p>
  </w:footnote>
  <w:footnote w:type="continuationSeparator" w:id="0">
    <w:p w:rsidR="008660F7" w:rsidRDefault="008660F7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521E2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A433D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1680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660F7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63DBB"/>
    <w:rsid w:val="0099574A"/>
    <w:rsid w:val="009A268C"/>
    <w:rsid w:val="009B310A"/>
    <w:rsid w:val="009E15A2"/>
    <w:rsid w:val="009F39AF"/>
    <w:rsid w:val="00A1311F"/>
    <w:rsid w:val="00A4484D"/>
    <w:rsid w:val="00A47883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40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2DE7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1CEC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32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nc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3740-07B9-4193-B274-96C904DE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6157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PC</cp:lastModifiedBy>
  <cp:revision>2</cp:revision>
  <cp:lastPrinted>2017-07-28T10:07:00Z</cp:lastPrinted>
  <dcterms:created xsi:type="dcterms:W3CDTF">2021-06-21T12:52:00Z</dcterms:created>
  <dcterms:modified xsi:type="dcterms:W3CDTF">2021-06-21T12:52:00Z</dcterms:modified>
</cp:coreProperties>
</file>