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DA6EF0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EF0" w:rsidRPr="00DA6EF0" w:rsidRDefault="002B417F" w:rsidP="00B60C5F">
            <w:pPr>
              <w:rPr>
                <w:color w:val="0070C0"/>
                <w:sz w:val="26"/>
                <w:szCs w:val="26"/>
              </w:rPr>
            </w:pPr>
            <w:bookmarkStart w:id="0" w:name="_Toc272929171"/>
            <w:bookmarkStart w:id="1" w:name="_GoBack"/>
            <w:r w:rsidRPr="00DA6EF0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0B13DD" w:rsidRPr="00DA6EF0">
              <w:rPr>
                <w:color w:val="0070C0"/>
                <w:sz w:val="26"/>
                <w:szCs w:val="26"/>
              </w:rPr>
              <w:t>8.13.2</w:t>
            </w:r>
          </w:p>
          <w:p w:rsidR="002B417F" w:rsidRPr="00DA6EF0" w:rsidRDefault="000B13DD" w:rsidP="00B60C5F">
            <w:pPr>
              <w:rPr>
                <w:b/>
                <w:sz w:val="26"/>
                <w:szCs w:val="26"/>
              </w:rPr>
            </w:pPr>
            <w:r w:rsidRPr="00DA6EF0">
              <w:rPr>
                <w:b/>
                <w:sz w:val="26"/>
                <w:szCs w:val="26"/>
              </w:rPr>
              <w:t>Продление действия разрешения на размещение средства наружной рекламы</w:t>
            </w:r>
          </w:p>
        </w:tc>
      </w:tr>
      <w:tr w:rsidR="002B417F" w:rsidRPr="00DA6EF0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DA6EF0" w:rsidRDefault="002B417F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DA6EF0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DA6EF0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DA6EF0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DA6EF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DA6EF0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DA6EF0">
              <w:tc>
                <w:tcPr>
                  <w:tcW w:w="10605" w:type="dxa"/>
                </w:tcPr>
                <w:p w:rsidR="002B417F" w:rsidRPr="00DA6EF0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6531" w:rsidRPr="00DA6EF0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DA6EF0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DA6EF0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06531" w:rsidRPr="00DA6EF0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DA6EF0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06531" w:rsidRPr="00DA6EF0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1C28" w:rsidRPr="00DA6EF0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7C71" w:rsidRPr="00DA6EF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DA6EF0" w:rsidRPr="00DA6EF0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 w:rsidRPr="00DA6EF0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Pr="00DA6EF0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DA6EF0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RPr="00DA6EF0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DA6EF0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DA6EF0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DA6EF0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DA6EF0">
              <w:tc>
                <w:tcPr>
                  <w:tcW w:w="10600" w:type="dxa"/>
                  <w:hideMark/>
                </w:tcPr>
                <w:p w:rsidR="003952D7" w:rsidRPr="00DA6EF0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DA6EF0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DA6EF0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DA6EF0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DA6EF0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3952D7" w:rsidRPr="00DA6EF0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DA6EF0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DA6EF0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4498D" w:rsidRPr="00DA6EF0">
                    <w:rPr>
                      <w:sz w:val="26"/>
                      <w:szCs w:val="26"/>
                    </w:rPr>
                    <w:t>, 2</w:t>
                  </w:r>
                  <w:r w:rsidR="003952D7" w:rsidRPr="00DA6EF0">
                    <w:rPr>
                      <w:sz w:val="26"/>
                      <w:szCs w:val="26"/>
                    </w:rPr>
                    <w:t xml:space="preserve"> </w:t>
                  </w:r>
                  <w:r w:rsidR="00B4498D" w:rsidRPr="00DA6EF0">
                    <w:rPr>
                      <w:sz w:val="26"/>
                      <w:szCs w:val="26"/>
                    </w:rPr>
                    <w:t>этаж, кабинет № 39</w:t>
                  </w:r>
                  <w:r w:rsidR="003952D7" w:rsidRPr="00DA6EF0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06531" w:rsidRPr="00DA6EF0">
                    <w:rPr>
                      <w:sz w:val="26"/>
                      <w:szCs w:val="26"/>
                    </w:rPr>
                    <w:t>5 45 18</w:t>
                  </w:r>
                </w:p>
                <w:p w:rsidR="003952D7" w:rsidRPr="00DA6EF0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DA6EF0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A6EF0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3952D7" w:rsidRPr="00DA6EF0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A6EF0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Pr="00DA6EF0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DA6EF0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DA6EF0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DA6EF0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06531" w:rsidRPr="00DA6EF0">
                    <w:rPr>
                      <w:sz w:val="26"/>
                      <w:szCs w:val="26"/>
                    </w:rPr>
                    <w:t>5 45 17</w:t>
                  </w:r>
                </w:p>
                <w:p w:rsidR="003952D7" w:rsidRPr="00DA6EF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Pr="00DA6EF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DA6EF0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A6EF0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Pr="00DA6EF0" w:rsidRDefault="003952D7" w:rsidP="003952D7">
                  <w:pPr>
                    <w:rPr>
                      <w:sz w:val="26"/>
                      <w:szCs w:val="26"/>
                    </w:rPr>
                  </w:pPr>
                </w:p>
                <w:p w:rsidR="002B417F" w:rsidRPr="00DA6EF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DA6EF0">
              <w:tc>
                <w:tcPr>
                  <w:tcW w:w="10600" w:type="dxa"/>
                  <w:shd w:val="clear" w:color="auto" w:fill="D9D9D9"/>
                </w:tcPr>
                <w:p w:rsidR="002B417F" w:rsidRPr="00DA6EF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DA6EF0">
              <w:tc>
                <w:tcPr>
                  <w:tcW w:w="10600" w:type="dxa"/>
                </w:tcPr>
                <w:p w:rsidR="002B417F" w:rsidRPr="00DA6EF0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DA6EF0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RPr="00DA6EF0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DA6EF0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DA6EF0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DA6EF0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1325E" w:rsidRPr="00DA6EF0" w:rsidRDefault="0001325E" w:rsidP="0001325E">
            <w:pPr>
              <w:jc w:val="both"/>
              <w:rPr>
                <w:sz w:val="26"/>
                <w:szCs w:val="26"/>
              </w:rPr>
            </w:pPr>
            <w:proofErr w:type="gramStart"/>
            <w:r w:rsidRPr="00DA6EF0">
              <w:rPr>
                <w:sz w:val="26"/>
                <w:szCs w:val="26"/>
              </w:rPr>
              <w:t>заявление</w:t>
            </w:r>
            <w:proofErr w:type="gramEnd"/>
            <w:r w:rsidRPr="00DA6EF0">
              <w:rPr>
                <w:sz w:val="26"/>
                <w:szCs w:val="26"/>
              </w:rPr>
              <w:br/>
            </w:r>
            <w:r w:rsidRPr="00DA6EF0">
              <w:rPr>
                <w:sz w:val="26"/>
                <w:szCs w:val="26"/>
              </w:rPr>
              <w:br/>
              <w:t>ранее выданное разрешение на размещение средства наружной рекламы</w:t>
            </w:r>
            <w:r w:rsidRPr="00DA6EF0">
              <w:rPr>
                <w:sz w:val="26"/>
                <w:szCs w:val="26"/>
              </w:rPr>
              <w:br/>
            </w:r>
            <w:r w:rsidRPr="00DA6EF0">
              <w:rPr>
                <w:sz w:val="26"/>
                <w:szCs w:val="26"/>
              </w:rPr>
              <w:br/>
      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</w:t>
            </w:r>
            <w:r w:rsidRPr="00DA6EF0">
              <w:rPr>
                <w:sz w:val="26"/>
                <w:szCs w:val="26"/>
              </w:rPr>
              <w:br/>
            </w:r>
            <w:r w:rsidRPr="00DA6EF0">
              <w:rPr>
                <w:sz w:val="26"/>
                <w:szCs w:val="26"/>
              </w:rPr>
              <w:br/>
            </w:r>
            <w:r w:rsidRPr="00DA6EF0">
              <w:rPr>
                <w:color w:val="000000"/>
                <w:sz w:val="26"/>
                <w:szCs w:val="26"/>
                <w:shd w:val="clear" w:color="auto" w:fill="FFFFFF"/>
              </w:rPr>
              <w:t xml:space="preserve">письмо или иной документ о согласии собственника или уполномоченного лица на размещение средства </w:t>
            </w:r>
            <w:r w:rsidRPr="00DA6EF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наружной рекламы, выданные в течение последних шести месяцев, – если место размещения средства наружной рекламы находится в республиканской или частной собственности, за исключением случаев, когда </w:t>
            </w:r>
            <w:proofErr w:type="spellStart"/>
            <w:r w:rsidRPr="00DA6EF0">
              <w:rPr>
                <w:color w:val="000000"/>
                <w:sz w:val="26"/>
                <w:szCs w:val="26"/>
                <w:shd w:val="clear" w:color="auto" w:fill="FFFFFF"/>
              </w:rPr>
              <w:t>рекламораспространитель</w:t>
            </w:r>
            <w:proofErr w:type="spellEnd"/>
            <w:r w:rsidRPr="00DA6EF0">
              <w:rPr>
                <w:color w:val="000000"/>
                <w:sz w:val="26"/>
                <w:szCs w:val="26"/>
                <w:shd w:val="clear" w:color="auto" w:fill="FFFFFF"/>
              </w:rPr>
              <w:t xml:space="preserve"> является собственником или уполномоченным лицом либо средство наружной рекламы размещается на имуществе, находящемся в общей собственности нескольких лиц</w:t>
            </w:r>
            <w:r w:rsidRPr="00DA6EF0">
              <w:rPr>
                <w:sz w:val="26"/>
                <w:szCs w:val="26"/>
              </w:rPr>
              <w:br/>
            </w:r>
          </w:p>
          <w:p w:rsidR="002B417F" w:rsidRPr="00DA6EF0" w:rsidRDefault="0001325E" w:rsidP="0001325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6EF0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внесение платы</w:t>
            </w:r>
          </w:p>
        </w:tc>
      </w:tr>
      <w:tr w:rsidR="002B417F" w:rsidRPr="00DA6EF0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DA6EF0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DA6EF0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DA6EF0" w:rsidRDefault="002B417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DA6EF0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DA6EF0" w:rsidRDefault="002B417F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DA6EF0" w:rsidRDefault="00C65B59" w:rsidP="00AD4B5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6E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2B417F" w:rsidRPr="00DA6E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AD4B5E" w:rsidRPr="00DA6EF0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4B5E" w:rsidRPr="00DA6EF0" w:rsidRDefault="00AD4B5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DA6EF0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B13DD" w:rsidRPr="00DA6EF0" w:rsidRDefault="000B13DD" w:rsidP="000B13DD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EF0">
              <w:rPr>
                <w:rFonts w:ascii="Times New Roman" w:hAnsi="Times New Roman" w:cs="Times New Roman"/>
                <w:sz w:val="26"/>
                <w:szCs w:val="26"/>
              </w:rPr>
              <w:t>плата за услуги</w:t>
            </w:r>
          </w:p>
          <w:p w:rsidR="00AD4B5E" w:rsidRPr="00DA6EF0" w:rsidRDefault="000B13DD" w:rsidP="00AD4B5E">
            <w:pPr>
              <w:pStyle w:val="table100"/>
              <w:spacing w:before="120"/>
              <w:jc w:val="both"/>
              <w:rPr>
                <w:sz w:val="26"/>
                <w:szCs w:val="26"/>
              </w:rPr>
            </w:pPr>
            <w:r w:rsidRPr="00DA6EF0">
              <w:rPr>
                <w:rFonts w:ascii="Times New Roman" w:hAnsi="Times New Roman" w:cs="Times New Roman"/>
                <w:sz w:val="26"/>
                <w:szCs w:val="26"/>
              </w:rPr>
              <w:t>бесплатно – при продлении действия разрешения на размещение средства наружной рекламы, 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</w:tr>
      <w:tr w:rsidR="00AD4B5E" w:rsidRPr="00DA6EF0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B5E" w:rsidRPr="00DA6EF0" w:rsidRDefault="00AD4B5E">
            <w:pPr>
              <w:jc w:val="both"/>
              <w:rPr>
                <w:b/>
                <w:sz w:val="26"/>
                <w:szCs w:val="26"/>
              </w:rPr>
            </w:pPr>
            <w:r w:rsidRPr="00DA6EF0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AD4B5E" w:rsidRPr="00DA6EF0" w:rsidRDefault="00AD4B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4B5E" w:rsidRPr="00DA6EF0" w:rsidRDefault="000B13DD" w:rsidP="00AD4B5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EF0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</w:tr>
      <w:tr w:rsidR="00AD4B5E" w:rsidRPr="00DA6EF0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B5E" w:rsidRPr="00DA6EF0" w:rsidRDefault="00AD4B5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DA6EF0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DA6EF0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DA6EF0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AD4B5E" w:rsidRPr="00DA6EF0" w:rsidRDefault="00AD4B5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4B5E" w:rsidRPr="00DA6EF0" w:rsidRDefault="000B13DD" w:rsidP="00AD4B5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6EF0">
              <w:rPr>
                <w:rFonts w:ascii="Times New Roman" w:hAnsi="Times New Roman" w:cs="Times New Roman"/>
                <w:sz w:val="26"/>
                <w:szCs w:val="26"/>
              </w:rPr>
              <w:t>не менее 5 лет на технически сложные средства наружной рекламы, объемно-пространственные рекламные конструкции</w:t>
            </w:r>
            <w:r w:rsidRPr="00DA6E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6EF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менее 3 лет на </w:t>
            </w:r>
            <w:proofErr w:type="spellStart"/>
            <w:r w:rsidRPr="00DA6EF0">
              <w:rPr>
                <w:rFonts w:ascii="Times New Roman" w:hAnsi="Times New Roman" w:cs="Times New Roman"/>
                <w:sz w:val="26"/>
                <w:szCs w:val="26"/>
              </w:rPr>
              <w:t>лайтпостеры</w:t>
            </w:r>
            <w:proofErr w:type="spellEnd"/>
            <w:r w:rsidRPr="00DA6EF0">
              <w:rPr>
                <w:rFonts w:ascii="Times New Roman" w:hAnsi="Times New Roman" w:cs="Times New Roman"/>
                <w:sz w:val="26"/>
                <w:szCs w:val="26"/>
              </w:rPr>
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закрепляемые на земельном участке</w:t>
            </w:r>
            <w:r w:rsidRPr="00DA6E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6EF0">
              <w:rPr>
                <w:rFonts w:ascii="Times New Roman" w:hAnsi="Times New Roman" w:cs="Times New Roman"/>
                <w:sz w:val="26"/>
                <w:szCs w:val="26"/>
              </w:rPr>
              <w:br/>
              <w:t>на иные средства наружной рекламы - на срок, определяемый договором</w:t>
            </w:r>
            <w:proofErr w:type="gramEnd"/>
          </w:p>
        </w:tc>
      </w:tr>
      <w:tr w:rsidR="00AD4B5E" w:rsidRPr="00DA6EF0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B5E" w:rsidRPr="00DA6EF0" w:rsidRDefault="00AD4B5E">
            <w:pPr>
              <w:jc w:val="both"/>
              <w:rPr>
                <w:sz w:val="26"/>
                <w:szCs w:val="26"/>
              </w:rPr>
            </w:pPr>
          </w:p>
        </w:tc>
      </w:tr>
      <w:tr w:rsidR="00AD4B5E" w:rsidRPr="00DA6EF0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5E" w:rsidRPr="00DA6EF0" w:rsidRDefault="00AD4B5E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5E" w:rsidRPr="00DA6EF0" w:rsidRDefault="00AD4B5E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  <w:bookmarkEnd w:id="1"/>
    </w:tbl>
    <w:p w:rsidR="002B417F" w:rsidRDefault="002B417F" w:rsidP="002B417F">
      <w:pPr>
        <w:pStyle w:val="newncpi"/>
        <w:ind w:firstLine="0"/>
        <w:rPr>
          <w:sz w:val="26"/>
          <w:szCs w:val="26"/>
        </w:rPr>
      </w:pPr>
    </w:p>
    <w:p w:rsidR="00B60C5F" w:rsidRDefault="00B60C5F" w:rsidP="002B417F">
      <w:pPr>
        <w:pStyle w:val="newncpi"/>
        <w:ind w:firstLine="0"/>
        <w:rPr>
          <w:sz w:val="26"/>
          <w:szCs w:val="26"/>
        </w:rPr>
      </w:pPr>
    </w:p>
    <w:p w:rsidR="00684D8A" w:rsidRDefault="00684D8A" w:rsidP="002B417F">
      <w:pPr>
        <w:pStyle w:val="newncpi"/>
        <w:ind w:firstLine="0"/>
        <w:rPr>
          <w:sz w:val="26"/>
          <w:szCs w:val="26"/>
        </w:rPr>
      </w:pPr>
    </w:p>
    <w:p w:rsidR="00684D8A" w:rsidRDefault="00684D8A" w:rsidP="002B417F">
      <w:pPr>
        <w:pStyle w:val="newncpi"/>
        <w:ind w:firstLine="0"/>
        <w:rPr>
          <w:sz w:val="26"/>
          <w:szCs w:val="26"/>
        </w:rPr>
      </w:pPr>
    </w:p>
    <w:p w:rsidR="00684D8A" w:rsidRDefault="00684D8A" w:rsidP="0068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684D8A" w:rsidRDefault="00684D8A" w:rsidP="002B417F">
      <w:pPr>
        <w:pStyle w:val="newncpi"/>
        <w:ind w:firstLine="0"/>
        <w:rPr>
          <w:sz w:val="26"/>
          <w:szCs w:val="26"/>
        </w:rPr>
      </w:pPr>
    </w:p>
    <w:p w:rsidR="00B60C5F" w:rsidRDefault="00B60C5F" w:rsidP="002B417F">
      <w:pPr>
        <w:pStyle w:val="newncpi"/>
        <w:ind w:firstLine="0"/>
        <w:rPr>
          <w:sz w:val="26"/>
          <w:szCs w:val="26"/>
        </w:rPr>
      </w:pPr>
    </w:p>
    <w:p w:rsidR="00B60C5F" w:rsidRPr="00B60C5F" w:rsidRDefault="00B60C5F" w:rsidP="002B417F">
      <w:pPr>
        <w:pStyle w:val="newncpi"/>
        <w:ind w:firstLine="0"/>
        <w:rPr>
          <w:sz w:val="26"/>
          <w:szCs w:val="26"/>
        </w:rPr>
      </w:pPr>
    </w:p>
    <w:tbl>
      <w:tblPr>
        <w:tblW w:w="11355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  <w:gridCol w:w="5162"/>
      </w:tblGrid>
      <w:tr w:rsidR="00B60C5F" w:rsidTr="00B60C5F">
        <w:tc>
          <w:tcPr>
            <w:tcW w:w="52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>
            <w:pPr>
              <w:pStyle w:val="newncpi"/>
            </w:pPr>
            <w:r>
              <w:t> </w:t>
            </w:r>
          </w:p>
        </w:tc>
        <w:tc>
          <w:tcPr>
            <w:tcW w:w="4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>
            <w:pPr>
              <w:pStyle w:val="append1"/>
            </w:pPr>
            <w:bookmarkStart w:id="2" w:name="a19"/>
            <w:bookmarkEnd w:id="2"/>
            <w:r>
              <w:t>Приложение 4</w:t>
            </w:r>
          </w:p>
          <w:p w:rsidR="00B60C5F" w:rsidRDefault="00B60C5F">
            <w:pPr>
              <w:pStyle w:val="append"/>
            </w:pPr>
            <w:r>
              <w:t xml:space="preserve">к </w:t>
            </w:r>
            <w:hyperlink r:id="rId6" w:anchor="a1" w:tooltip="+" w:history="1">
              <w:r>
                <w:rPr>
                  <w:rStyle w:val="a5"/>
                </w:rPr>
                <w:t>Положению</w:t>
              </w:r>
            </w:hyperlink>
            <w:r>
              <w:t xml:space="preserve"> </w:t>
            </w:r>
            <w:proofErr w:type="gramStart"/>
            <w:r>
              <w:t>порядке</w:t>
            </w:r>
            <w:proofErr w:type="gramEnd"/>
            <w:r>
              <w:t xml:space="preserve"> выдачи, продления</w:t>
            </w:r>
            <w:r>
              <w:br/>
              <w:t>действия, переоформления и прекращения</w:t>
            </w:r>
            <w:r>
              <w:br/>
              <w:t>действия разрешения на размещение</w:t>
            </w:r>
            <w:r>
              <w:br/>
              <w:t xml:space="preserve">средства наружной рекламы </w:t>
            </w:r>
          </w:p>
        </w:tc>
      </w:tr>
    </w:tbl>
    <w:p w:rsidR="00B60C5F" w:rsidRDefault="00B60C5F" w:rsidP="00B60C5F">
      <w:pPr>
        <w:pStyle w:val="begform"/>
      </w:pPr>
      <w:r>
        <w:t> </w:t>
      </w:r>
    </w:p>
    <w:p w:rsidR="00B60C5F" w:rsidRDefault="00B60C5F" w:rsidP="00B60C5F">
      <w:pPr>
        <w:pStyle w:val="onestring"/>
      </w:pPr>
      <w:bookmarkStart w:id="3" w:name="a84"/>
      <w:bookmarkEnd w:id="3"/>
      <w:r>
        <w:t>Форма</w:t>
      </w:r>
    </w:p>
    <w:p w:rsidR="00B60C5F" w:rsidRDefault="00B60C5F" w:rsidP="00B60C5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B60C5F" w:rsidRPr="008A4E61" w:rsidTr="00574FE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Pr="008A4E61" w:rsidRDefault="00B60C5F" w:rsidP="00574FEE">
            <w:pPr>
              <w:jc w:val="right"/>
              <w:rPr>
                <w:sz w:val="28"/>
                <w:szCs w:val="28"/>
              </w:rPr>
            </w:pPr>
            <w:proofErr w:type="spellStart"/>
            <w:r w:rsidRPr="008A4E61">
              <w:rPr>
                <w:sz w:val="28"/>
                <w:szCs w:val="28"/>
              </w:rPr>
              <w:t>Дубровенский</w:t>
            </w:r>
            <w:proofErr w:type="spellEnd"/>
            <w:r w:rsidRPr="008A4E61">
              <w:rPr>
                <w:sz w:val="28"/>
                <w:szCs w:val="28"/>
              </w:rPr>
              <w:t xml:space="preserve"> районный </w:t>
            </w:r>
          </w:p>
        </w:tc>
      </w:tr>
      <w:tr w:rsidR="00B60C5F" w:rsidTr="00574FE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 w:rsidP="00574FEE">
            <w:pPr>
              <w:jc w:val="right"/>
            </w:pPr>
            <w:r w:rsidRPr="008A4E61">
              <w:rPr>
                <w:sz w:val="28"/>
                <w:szCs w:val="28"/>
              </w:rPr>
              <w:t xml:space="preserve">исполнительный комитет </w:t>
            </w:r>
          </w:p>
        </w:tc>
      </w:tr>
    </w:tbl>
    <w:p w:rsidR="00B60C5F" w:rsidRDefault="00B60C5F" w:rsidP="00B60C5F">
      <w:pPr>
        <w:pStyle w:val="undline"/>
        <w:spacing w:before="0" w:after="0" w:line="240" w:lineRule="exact"/>
        <w:ind w:right="12" w:firstLine="4394"/>
        <w:jc w:val="center"/>
      </w:pPr>
    </w:p>
    <w:p w:rsidR="00B60C5F" w:rsidRDefault="00DA6EF0" w:rsidP="00B60C5F">
      <w:pPr>
        <w:pStyle w:val="titlep"/>
      </w:pPr>
      <w:hyperlink r:id="rId7" w:tooltip="-" w:history="1">
        <w:r w:rsidR="00B60C5F">
          <w:rPr>
            <w:rStyle w:val="a5"/>
            <w:rFonts w:eastAsia="Calibri"/>
          </w:rPr>
          <w:t>ЗАЯВЛЕНИЕ</w:t>
        </w:r>
      </w:hyperlink>
      <w:r w:rsidR="00B60C5F">
        <w:br/>
        <w:t>на продление действия разрешения на размещение средства наружной рекламы</w:t>
      </w:r>
    </w:p>
    <w:p w:rsidR="00B60C5F" w:rsidRDefault="00B60C5F" w:rsidP="00B60C5F">
      <w:pPr>
        <w:pStyle w:val="newncpi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B60C5F" w:rsidRDefault="00B60C5F" w:rsidP="00B60C5F">
      <w:pPr>
        <w:pStyle w:val="newncpi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B60C5F" w:rsidRDefault="00B60C5F" w:rsidP="00B60C5F">
      <w:pPr>
        <w:pStyle w:val="newncpi"/>
      </w:pPr>
      <w:r>
        <w:t>учетный номер плательщика _______________________________________________</w:t>
      </w:r>
    </w:p>
    <w:p w:rsidR="00B60C5F" w:rsidRDefault="00B60C5F" w:rsidP="00B60C5F">
      <w:pPr>
        <w:pStyle w:val="newncpi"/>
      </w:pPr>
      <w:r>
        <w:t>место нахождения (место жительства или место пребывания) ____________________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"/>
      </w:pPr>
      <w:r>
        <w:t>номер контактного телефона (код) __________________________________________</w:t>
      </w:r>
    </w:p>
    <w:p w:rsidR="00B60C5F" w:rsidRDefault="00B60C5F" w:rsidP="00B60C5F">
      <w:pPr>
        <w:pStyle w:val="newncpi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подчеркнуть);</w:t>
      </w:r>
    </w:p>
    <w:p w:rsidR="00B60C5F" w:rsidRDefault="00B60C5F" w:rsidP="00B60C5F">
      <w:pPr>
        <w:pStyle w:val="newncpi"/>
      </w:pPr>
      <w:r>
        <w:t>оператор наружной рекламы (да/нет) ________________________________________</w:t>
      </w:r>
    </w:p>
    <w:p w:rsidR="00B60C5F" w:rsidRDefault="00B60C5F" w:rsidP="00B60C5F">
      <w:pPr>
        <w:pStyle w:val="newncpi"/>
      </w:pPr>
      <w:r>
        <w:t>Сведения о собственнике имущества (уполномоченном лице), предоставляемого для размещения средства наружной рекламы:</w:t>
      </w:r>
    </w:p>
    <w:p w:rsidR="00B60C5F" w:rsidRDefault="00B60C5F" w:rsidP="00B60C5F">
      <w:pPr>
        <w:pStyle w:val="newncpi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"/>
      </w:pPr>
      <w:r>
        <w:t>учетный номер плательщика _______________________________________________</w:t>
      </w:r>
    </w:p>
    <w:p w:rsidR="00B60C5F" w:rsidRDefault="00B60C5F" w:rsidP="00B60C5F">
      <w:pPr>
        <w:pStyle w:val="newncpi"/>
      </w:pPr>
      <w:r>
        <w:t>место нахождения (место жительства или место пребывания) ____________________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"/>
      </w:pPr>
      <w:r>
        <w:t>номер контактного телефона (код) __________________________________________</w:t>
      </w:r>
    </w:p>
    <w:p w:rsidR="00B60C5F" w:rsidRDefault="00B60C5F" w:rsidP="00B60C5F">
      <w:pPr>
        <w:pStyle w:val="newncpi"/>
      </w:pPr>
      <w:r>
        <w:t>имущество, предоставляемое для размещения средства наружной рекламы, находится в республиканской, коммунальной и (или) частной собственности (нужное подчеркнуть).</w:t>
      </w:r>
    </w:p>
    <w:p w:rsidR="00B60C5F" w:rsidRDefault="00B60C5F" w:rsidP="00B60C5F">
      <w:pPr>
        <w:pStyle w:val="newncpi"/>
      </w:pPr>
      <w:r>
        <w:t>Сведения о средстве наружной рекламы:</w:t>
      </w:r>
    </w:p>
    <w:p w:rsidR="00B60C5F" w:rsidRDefault="00B60C5F" w:rsidP="00B60C5F">
      <w:pPr>
        <w:pStyle w:val="newncpi"/>
      </w:pPr>
      <w:r>
        <w:t>вид средства наружной рекламы ____________________________________________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"/>
      </w:pPr>
      <w:r>
        <w:lastRenderedPageBreak/>
        <w:t>адрес (адресные ориентиры) места размещения средства наружной рекламы _____________________________________________________________________________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"/>
      </w:pPr>
      <w:r>
        <w:t>площадь рекламного поля (при наличии), кв. метров ___________________________</w:t>
      </w:r>
    </w:p>
    <w:p w:rsidR="00B60C5F" w:rsidRDefault="00B60C5F" w:rsidP="00B60C5F">
      <w:pPr>
        <w:pStyle w:val="newncpi"/>
      </w:pPr>
      <w:r>
        <w:t>размещается ли на недвижимых материальных историко-культурных ценностях категории «0», «1», «2» или без категории, их территориях и в зонах их охраны (да/нет) _____________________________________________________________________________</w:t>
      </w:r>
    </w:p>
    <w:p w:rsidR="00B60C5F" w:rsidRDefault="00B60C5F" w:rsidP="00B60C5F">
      <w:pPr>
        <w:pStyle w:val="newncpi"/>
      </w:pPr>
      <w:r>
        <w:t>Сведения о ранее утвержденном разрешении:</w:t>
      </w:r>
    </w:p>
    <w:p w:rsidR="00B60C5F" w:rsidRDefault="00B60C5F" w:rsidP="00B60C5F">
      <w:pPr>
        <w:pStyle w:val="newncpi"/>
      </w:pPr>
      <w:r>
        <w:t>номер разрешения ________________________________________________________</w:t>
      </w:r>
    </w:p>
    <w:p w:rsidR="00B60C5F" w:rsidRDefault="00B60C5F" w:rsidP="00B60C5F">
      <w:pPr>
        <w:pStyle w:val="newncpi"/>
      </w:pPr>
      <w:r>
        <w:t>дата утверждения разрешения ______________________________________________</w:t>
      </w:r>
    </w:p>
    <w:p w:rsidR="00B60C5F" w:rsidRDefault="00B60C5F" w:rsidP="00B60C5F">
      <w:pPr>
        <w:pStyle w:val="newncpi"/>
      </w:pPr>
      <w:r>
        <w:t>дата окончания действия разрешения ________________________________________</w:t>
      </w:r>
    </w:p>
    <w:p w:rsidR="00B60C5F" w:rsidRDefault="00B60C5F" w:rsidP="00B60C5F">
      <w:pPr>
        <w:pStyle w:val="newncpi"/>
      </w:pPr>
      <w:r>
        <w:t>Сведения о договоре на размещение средства наружной рекламы:</w:t>
      </w:r>
    </w:p>
    <w:p w:rsidR="00B60C5F" w:rsidRDefault="00B60C5F" w:rsidP="00B60C5F">
      <w:pPr>
        <w:pStyle w:val="newncpi"/>
      </w:pPr>
      <w:r>
        <w:t>номер договора __________________________________________________________</w:t>
      </w:r>
    </w:p>
    <w:p w:rsidR="00B60C5F" w:rsidRDefault="00B60C5F" w:rsidP="00B60C5F">
      <w:pPr>
        <w:pStyle w:val="newncpi"/>
      </w:pPr>
      <w:r>
        <w:t>дата заключения договора _________________________________________________</w:t>
      </w:r>
    </w:p>
    <w:p w:rsidR="00B60C5F" w:rsidRDefault="00B60C5F" w:rsidP="00B60C5F">
      <w:pPr>
        <w:pStyle w:val="newncpi"/>
      </w:pPr>
      <w:r>
        <w:t>Сведения о внесении платы, взимаемой при осуществлении административной процедуры по выдаче разрешения,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B60C5F" w:rsidRDefault="00B60C5F" w:rsidP="00B60C5F">
      <w:pPr>
        <w:pStyle w:val="newncpi"/>
      </w:pPr>
      <w:r>
        <w:t>дата внесения ____________________________________________________________</w:t>
      </w:r>
    </w:p>
    <w:p w:rsidR="00B60C5F" w:rsidRDefault="00B60C5F" w:rsidP="00B60C5F">
      <w:pPr>
        <w:pStyle w:val="newncpi"/>
      </w:pPr>
      <w:r>
        <w:t>номер платежа ___________________________________________________________</w:t>
      </w:r>
    </w:p>
    <w:p w:rsidR="00B60C5F" w:rsidRDefault="00B60C5F" w:rsidP="00B60C5F">
      <w:pPr>
        <w:pStyle w:val="newncpi"/>
      </w:pPr>
      <w:r>
        <w:t>сумма, рублей ___________________________________________________________</w:t>
      </w:r>
    </w:p>
    <w:p w:rsidR="00B60C5F" w:rsidRDefault="00B60C5F" w:rsidP="00B60C5F">
      <w:pPr>
        <w:pStyle w:val="newncpi"/>
      </w:pPr>
      <w:r>
        <w:t>К заявлению прилагаются документы на ____ листах: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44"/>
      </w:tblGrid>
      <w:tr w:rsidR="00B60C5F" w:rsidTr="00B60C5F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>
            <w:pPr>
              <w:pStyle w:val="newncpi0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B60C5F" w:rsidTr="00B60C5F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>
            <w:pPr>
              <w:pStyle w:val="undline"/>
              <w:ind w:left="532"/>
            </w:pPr>
            <w: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>
            <w:pPr>
              <w:pStyle w:val="undline"/>
              <w:ind w:right="579"/>
              <w:jc w:val="right"/>
            </w:pPr>
            <w:r>
              <w:t>(фамилия, инициалы)</w:t>
            </w:r>
          </w:p>
        </w:tc>
      </w:tr>
    </w:tbl>
    <w:p w:rsidR="00B60C5F" w:rsidRDefault="00B60C5F" w:rsidP="00B60C5F">
      <w:pPr>
        <w:pStyle w:val="newncpi"/>
      </w:pPr>
    </w:p>
    <w:p w:rsidR="00B60C5F" w:rsidRDefault="00B60C5F" w:rsidP="00B60C5F">
      <w:pPr>
        <w:pStyle w:val="table100"/>
      </w:pPr>
      <w:r>
        <w:t>____________________________</w:t>
      </w:r>
    </w:p>
    <w:p w:rsidR="00B60C5F" w:rsidRDefault="00B60C5F" w:rsidP="00B60C5F">
      <w:pPr>
        <w:pStyle w:val="undline"/>
        <w:ind w:left="420"/>
      </w:pPr>
      <w:r>
        <w:t>(дата подачи заявления)</w:t>
      </w:r>
    </w:p>
    <w:p w:rsidR="00B60C5F" w:rsidRDefault="00B60C5F" w:rsidP="00B60C5F">
      <w:pPr>
        <w:jc w:val="center"/>
        <w:rPr>
          <w:b/>
          <w:sz w:val="30"/>
          <w:szCs w:val="30"/>
        </w:rPr>
      </w:pPr>
    </w:p>
    <w:p w:rsidR="00B60C5F" w:rsidRDefault="00B60C5F" w:rsidP="00B60C5F">
      <w:pPr>
        <w:jc w:val="center"/>
        <w:rPr>
          <w:b/>
          <w:sz w:val="30"/>
          <w:szCs w:val="30"/>
        </w:rPr>
      </w:pPr>
    </w:p>
    <w:p w:rsidR="00B60C5F" w:rsidRDefault="00B60C5F" w:rsidP="00B60C5F">
      <w:pPr>
        <w:jc w:val="center"/>
        <w:rPr>
          <w:b/>
          <w:sz w:val="30"/>
          <w:szCs w:val="30"/>
        </w:rPr>
      </w:pPr>
    </w:p>
    <w:p w:rsidR="00B60C5F" w:rsidRDefault="00B60C5F" w:rsidP="00B60C5F">
      <w:pPr>
        <w:rPr>
          <w:b/>
          <w:sz w:val="30"/>
          <w:szCs w:val="30"/>
        </w:rPr>
      </w:pPr>
    </w:p>
    <w:p w:rsidR="0001325E" w:rsidRPr="0039530E" w:rsidRDefault="0001325E" w:rsidP="0001325E">
      <w:pPr>
        <w:rPr>
          <w:sz w:val="28"/>
          <w:szCs w:val="28"/>
        </w:rPr>
      </w:pPr>
    </w:p>
    <w:sectPr w:rsidR="0001325E" w:rsidRPr="0039530E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1325E"/>
    <w:rsid w:val="000B13DD"/>
    <w:rsid w:val="0016175F"/>
    <w:rsid w:val="00214908"/>
    <w:rsid w:val="00220472"/>
    <w:rsid w:val="002B417F"/>
    <w:rsid w:val="003247FD"/>
    <w:rsid w:val="003952D7"/>
    <w:rsid w:val="0039530E"/>
    <w:rsid w:val="00451C28"/>
    <w:rsid w:val="00510EA6"/>
    <w:rsid w:val="00647455"/>
    <w:rsid w:val="00684D8A"/>
    <w:rsid w:val="00697C71"/>
    <w:rsid w:val="00A246C9"/>
    <w:rsid w:val="00AD4B5E"/>
    <w:rsid w:val="00B06531"/>
    <w:rsid w:val="00B4498D"/>
    <w:rsid w:val="00B60C5F"/>
    <w:rsid w:val="00B713E4"/>
    <w:rsid w:val="00C65B59"/>
    <w:rsid w:val="00DA6EF0"/>
    <w:rsid w:val="00EC521D"/>
    <w:rsid w:val="00E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2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character" w:styleId="a5">
    <w:name w:val="Hyperlink"/>
    <w:basedOn w:val="a0"/>
    <w:uiPriority w:val="99"/>
    <w:semiHidden/>
    <w:unhideWhenUsed/>
    <w:rsid w:val="00AD4B5E"/>
    <w:rPr>
      <w:color w:val="0000FF"/>
      <w:u w:val="single"/>
    </w:rPr>
  </w:style>
  <w:style w:type="paragraph" w:customStyle="1" w:styleId="aspaper">
    <w:name w:val="aspaper"/>
    <w:basedOn w:val="a"/>
    <w:rsid w:val="00AD4B5E"/>
    <w:pPr>
      <w:jc w:val="center"/>
    </w:pPr>
    <w:rPr>
      <w:rFonts w:eastAsiaTheme="minorEastAsia"/>
      <w:b/>
      <w:bCs/>
      <w:color w:val="FF0000"/>
    </w:rPr>
  </w:style>
  <w:style w:type="paragraph" w:customStyle="1" w:styleId="begform">
    <w:name w:val="begform"/>
    <w:basedOn w:val="a"/>
    <w:rsid w:val="0001325E"/>
    <w:pPr>
      <w:ind w:firstLine="567"/>
      <w:jc w:val="both"/>
    </w:pPr>
    <w:rPr>
      <w:color w:val="000000"/>
    </w:rPr>
  </w:style>
  <w:style w:type="paragraph" w:customStyle="1" w:styleId="titlep">
    <w:name w:val="titlep"/>
    <w:basedOn w:val="a"/>
    <w:rsid w:val="0001325E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01325E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01325E"/>
    <w:rPr>
      <w:i/>
      <w:iCs/>
      <w:sz w:val="22"/>
      <w:szCs w:val="22"/>
    </w:rPr>
  </w:style>
  <w:style w:type="paragraph" w:customStyle="1" w:styleId="append1">
    <w:name w:val="append1"/>
    <w:basedOn w:val="a"/>
    <w:rsid w:val="0001325E"/>
    <w:pPr>
      <w:spacing w:after="28"/>
    </w:pPr>
    <w:rPr>
      <w:i/>
      <w:iCs/>
      <w:sz w:val="22"/>
      <w:szCs w:val="22"/>
    </w:rPr>
  </w:style>
  <w:style w:type="paragraph" w:customStyle="1" w:styleId="newncpi0">
    <w:name w:val="newncpi0"/>
    <w:basedOn w:val="a"/>
    <w:rsid w:val="0001325E"/>
    <w:pPr>
      <w:spacing w:before="160" w:after="160"/>
      <w:jc w:val="both"/>
    </w:pPr>
  </w:style>
  <w:style w:type="paragraph" w:customStyle="1" w:styleId="undline">
    <w:name w:val="undline"/>
    <w:basedOn w:val="a"/>
    <w:rsid w:val="0001325E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C18\Downloads\tx.dll?d=248419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C18\Downloads\8.13.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1668-7C6A-4121-A644-50EC6A88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19</cp:revision>
  <dcterms:created xsi:type="dcterms:W3CDTF">2018-05-22T02:57:00Z</dcterms:created>
  <dcterms:modified xsi:type="dcterms:W3CDTF">2023-06-26T11:46:00Z</dcterms:modified>
</cp:coreProperties>
</file>