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E6DE0" w:rsidTr="00CE6DE0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DE0" w:rsidRDefault="00CE6DE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6.54</w:t>
            </w:r>
          </w:p>
          <w:p w:rsidR="00CE6DE0" w:rsidRDefault="00CE6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удаление объектов растительного мира </w:t>
            </w:r>
          </w:p>
          <w:p w:rsidR="00CE6DE0" w:rsidRDefault="00CE6DE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E6DE0" w:rsidTr="00CE6DE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6DE0" w:rsidRDefault="00CE6D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5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5" w:type="dxa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райисполкома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главный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инспектор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отдела юридического, по работе с обращениями граждан и юридических лиц 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райисполкома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- </w:t>
                  </w:r>
                  <w:bookmarkStart w:id="1" w:name="_GoBack"/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End w:id="1"/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0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0" w:type="dxa"/>
                  <w:hideMark/>
                </w:tcPr>
                <w:p w:rsidR="00CE6DE0" w:rsidRDefault="00CE6D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строительства,         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21DA4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9A4601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E6DE0">
              <w:tc>
                <w:tcPr>
                  <w:tcW w:w="10600" w:type="dxa"/>
                  <w:shd w:val="clear" w:color="auto" w:fill="D9D9D9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E6DE0">
              <w:tc>
                <w:tcPr>
                  <w:tcW w:w="10600" w:type="dxa"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заявление</w:t>
            </w:r>
            <w:r w:rsidRPr="00CE6DE0">
              <w:rPr>
                <w:rFonts w:ascii="Times New Roman" w:hAnsi="Times New Roman" w:cs="Times New Roman"/>
              </w:rPr>
              <w:br/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E6DE0" w:rsidRDefault="00CE6D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CE6DE0">
              <w:t>бесплатно</w:t>
            </w:r>
          </w:p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E6DE0" w:rsidTr="00CE6DE0">
        <w:trPr>
          <w:gridAfter w:val="1"/>
          <w:wAfter w:w="107" w:type="dxa"/>
          <w:trHeight w:val="59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CE6DE0" w:rsidRDefault="00CE6D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CE6DE0" w:rsidTr="00CE6DE0">
        <w:trPr>
          <w:gridAfter w:val="1"/>
          <w:wAfter w:w="107" w:type="dxa"/>
          <w:trHeight w:val="19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год</w:t>
            </w: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</w:pPr>
          </w:p>
        </w:tc>
      </w:tr>
      <w:tr w:rsidR="00CE6DE0" w:rsidTr="00CE6DE0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  <w:jc w:val="left"/>
            </w:pPr>
          </w:p>
        </w:tc>
      </w:tr>
    </w:tbl>
    <w:p w:rsidR="00CE6DE0" w:rsidRDefault="00CE6DE0" w:rsidP="00CE6DE0">
      <w:pPr>
        <w:pStyle w:val="newncpi"/>
        <w:ind w:firstLine="0"/>
        <w:rPr>
          <w:sz w:val="30"/>
          <w:szCs w:val="30"/>
        </w:rPr>
      </w:pPr>
    </w:p>
    <w:p w:rsidR="00CE6DE0" w:rsidRDefault="00CE6DE0" w:rsidP="00CE6DE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 6.54,6.55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CE6DE0" w:rsidRDefault="00CE6DE0" w:rsidP="00CE6DE0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CE6DE0" w:rsidRDefault="00CE6DE0" w:rsidP="00CE6DE0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DE0" w:rsidRDefault="00CE6DE0" w:rsidP="00CE6DE0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наименование</w:t>
      </w:r>
      <w:proofErr w:type="gramEnd"/>
      <w:r>
        <w:rPr>
          <w:color w:val="000000"/>
        </w:rPr>
        <w:t xml:space="preserve"> юридического лица, фамилия, собственное имя, отчество 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нахождения юридического лица, место жительства физического лица,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растительного мира: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45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232"/>
        <w:gridCol w:w="762"/>
        <w:gridCol w:w="1446"/>
        <w:gridCol w:w="1346"/>
        <w:gridCol w:w="1054"/>
        <w:gridCol w:w="957"/>
        <w:gridCol w:w="1540"/>
      </w:tblGrid>
      <w:tr w:rsidR="00CE6DE0" w:rsidTr="00CE6DE0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диаметр</w:t>
            </w:r>
            <w:proofErr w:type="gramEnd"/>
            <w:r>
              <w:rPr>
                <w:color w:val="000000"/>
              </w:rPr>
              <w:t xml:space="preserve"> ствола на высоте 1,3 метра, см*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количество</w:t>
            </w:r>
            <w:proofErr w:type="gramEnd"/>
            <w:r>
              <w:rPr>
                <w:color w:val="000000"/>
              </w:rPr>
              <w:t>, шт. или п. м</w:t>
            </w: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высота</w:t>
            </w:r>
            <w:proofErr w:type="gramEnd"/>
            <w:r>
              <w:rPr>
                <w:color w:val="000000"/>
              </w:rPr>
              <w:t>, м*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населенный</w:t>
      </w:r>
      <w:proofErr w:type="gramEnd"/>
      <w:r>
        <w:rPr>
          <w:color w:val="000000"/>
        </w:rPr>
        <w:t xml:space="preserve"> пункт, землепользователь, место расположения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наличие</w:t>
      </w:r>
      <w:proofErr w:type="gramEnd"/>
      <w:r>
        <w:rPr>
          <w:color w:val="000000"/>
        </w:rPr>
        <w:t xml:space="preserve"> обстоятельств,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которых объекты растительного мира препятствуют эксплуатации зданий, сооружений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объектов</w:t>
      </w:r>
      <w:proofErr w:type="gramEnd"/>
      <w:r>
        <w:rPr>
          <w:color w:val="000000"/>
        </w:rPr>
        <w:t xml:space="preserve"> растительного мира в ненадлежащем, в том числе аварийном, состоянии; другое)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560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землепользователь</w:t>
      </w:r>
      <w:proofErr w:type="gramEnd"/>
      <w:r>
        <w:rPr>
          <w:color w:val="000000"/>
        </w:rPr>
        <w:t>,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872"/>
        <w:gridCol w:w="5785"/>
      </w:tblGrid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</w:tc>
      </w:tr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должность</w:t>
            </w:r>
            <w:proofErr w:type="gramEnd"/>
            <w:r>
              <w:rPr>
                <w:color w:val="000000"/>
                <w:sz w:val="16"/>
                <w:szCs w:val="16"/>
              </w:rPr>
              <w:t>, инициалы, фамилия уполномоченного</w:t>
            </w:r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инициалы, фамилия физического лица,</w:t>
            </w:r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индивидуального предпринимателя)</w:t>
            </w: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______________________________</w:t>
      </w:r>
    </w:p>
    <w:p w:rsidR="00214908" w:rsidRDefault="00CE6DE0" w:rsidP="00AF3A70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t>*Сведения не подлежат обязательному указанию.</w:t>
      </w:r>
    </w:p>
    <w:sectPr w:rsidR="00214908" w:rsidSect="00CE6D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E0"/>
    <w:rsid w:val="00055EA9"/>
    <w:rsid w:val="000A3096"/>
    <w:rsid w:val="00214908"/>
    <w:rsid w:val="00321DA4"/>
    <w:rsid w:val="009A4601"/>
    <w:rsid w:val="00AF3A70"/>
    <w:rsid w:val="00C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10F07-3CE4-4EC7-B683-EA16B63C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6D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D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CE6D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D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CE6D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E6D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CE6D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CE6DE0"/>
    <w:rPr>
      <w:sz w:val="24"/>
      <w:szCs w:val="24"/>
    </w:rPr>
  </w:style>
  <w:style w:type="paragraph" w:customStyle="1" w:styleId="table100">
    <w:name w:val="table10"/>
    <w:basedOn w:val="a"/>
    <w:link w:val="table10"/>
    <w:rsid w:val="00CE6D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E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E6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dcterms:created xsi:type="dcterms:W3CDTF">2018-05-22T01:47:00Z</dcterms:created>
  <dcterms:modified xsi:type="dcterms:W3CDTF">2019-04-18T11:31:00Z</dcterms:modified>
</cp:coreProperties>
</file>