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15160B" w:rsidTr="0015160B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160B" w:rsidRDefault="0015160B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</w:t>
            </w:r>
            <w:r w:rsidRPr="0015160B">
              <w:rPr>
                <w:color w:val="0000FF"/>
                <w:sz w:val="32"/>
                <w:szCs w:val="32"/>
              </w:rPr>
              <w:t>30</w:t>
            </w:r>
            <w:r w:rsidRPr="0015160B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15160B" w:rsidRDefault="001516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о возможности использования эксплуатируемого капитального строения (здания, сооружения) (далее - капитальное строение) по назначению  в соответствии с единой  классификацией </w:t>
            </w:r>
          </w:p>
          <w:p w:rsidR="0015160B" w:rsidRDefault="001516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назначения объектов недвижимого имущества</w:t>
            </w:r>
          </w:p>
        </w:tc>
      </w:tr>
      <w:tr w:rsidR="0015160B" w:rsidTr="0015160B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5160B" w:rsidRDefault="0015160B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5160B">
              <w:tc>
                <w:tcPr>
                  <w:tcW w:w="10605" w:type="dxa"/>
                  <w:shd w:val="clear" w:color="auto" w:fill="D9D9D9"/>
                  <w:hideMark/>
                </w:tcPr>
                <w:p w:rsidR="0015160B" w:rsidRDefault="0015160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5160B">
              <w:tc>
                <w:tcPr>
                  <w:tcW w:w="10605" w:type="dxa"/>
                </w:tcPr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42AF5" w:rsidRDefault="00542AF5" w:rsidP="00542AF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542AF5" w:rsidRDefault="00542AF5" w:rsidP="00542AF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542AF5" w:rsidRDefault="00542AF5" w:rsidP="00542AF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542AF5" w:rsidRDefault="00542AF5" w:rsidP="00542AF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542AF5" w:rsidRDefault="00542AF5" w:rsidP="00542AF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542AF5" w:rsidRDefault="00542AF5" w:rsidP="00542AF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542AF5" w:rsidRDefault="00542AF5" w:rsidP="00542AF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990F08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542AF5" w:rsidRDefault="00542AF5" w:rsidP="00542AF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04588" w:rsidRDefault="00304588" w:rsidP="0030458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15160B" w:rsidRDefault="0015160B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5160B" w:rsidRDefault="0015160B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15160B" w:rsidTr="0015160B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5160B">
              <w:tc>
                <w:tcPr>
                  <w:tcW w:w="10600" w:type="dxa"/>
                  <w:shd w:val="clear" w:color="auto" w:fill="D9D9D9"/>
                  <w:hideMark/>
                </w:tcPr>
                <w:p w:rsidR="0015160B" w:rsidRDefault="0015160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5160B">
              <w:tc>
                <w:tcPr>
                  <w:tcW w:w="10600" w:type="dxa"/>
                  <w:hideMark/>
                </w:tcPr>
                <w:p w:rsidR="00BF6C21" w:rsidRDefault="00BF6C21" w:rsidP="00BF6C2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F6C21" w:rsidRDefault="00BF6C21" w:rsidP="00BF6C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BF6C21" w:rsidRPr="00804451" w:rsidRDefault="00BF6C21" w:rsidP="00BF6C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BF6C21" w:rsidRDefault="00BF6C21" w:rsidP="00BF6C2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4A31D5">
                    <w:rPr>
                      <w:sz w:val="26"/>
                      <w:szCs w:val="26"/>
                    </w:rPr>
                    <w:t>, 2 этаж, кабинет № 39</w:t>
                  </w:r>
                  <w:bookmarkStart w:id="1" w:name="_GoBack"/>
                  <w:bookmarkEnd w:id="1"/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BF6C21" w:rsidRDefault="00BF6C21" w:rsidP="00BF6C2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F6C21" w:rsidRDefault="00BF6C21" w:rsidP="00BF6C2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BF6C21" w:rsidRDefault="00BF6C21" w:rsidP="00BF6C2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BF6C21" w:rsidRDefault="00BF6C21" w:rsidP="00BF6C2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F6C21" w:rsidRDefault="00BF6C2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5160B">
              <w:tc>
                <w:tcPr>
                  <w:tcW w:w="10600" w:type="dxa"/>
                  <w:shd w:val="clear" w:color="auto" w:fill="D9D9D9"/>
                </w:tcPr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5160B">
              <w:tc>
                <w:tcPr>
                  <w:tcW w:w="10600" w:type="dxa"/>
                </w:tcPr>
                <w:p w:rsidR="0015160B" w:rsidRDefault="0015160B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5160B" w:rsidRDefault="0015160B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5160B" w:rsidTr="0015160B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60B" w:rsidRDefault="0015160B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5160B" w:rsidRDefault="0015160B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2114B" w:rsidRDefault="0015160B" w:rsidP="0062114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2114B">
              <w:rPr>
                <w:rFonts w:ascii="Times New Roman" w:hAnsi="Times New Roman" w:cs="Times New Roman"/>
              </w:rPr>
              <w:t>заявление</w:t>
            </w:r>
            <w:r w:rsidRPr="0062114B">
              <w:rPr>
                <w:rFonts w:ascii="Times New Roman" w:hAnsi="Times New Roman" w:cs="Times New Roman"/>
              </w:rPr>
              <w:br/>
            </w:r>
            <w:r w:rsidRPr="0062114B">
              <w:rPr>
                <w:rFonts w:ascii="Times New Roman" w:hAnsi="Times New Roman" w:cs="Times New Roman"/>
              </w:rPr>
              <w:br/>
              <w:t xml:space="preserve">заключение о надежности, несущей способности и устойчивости конструкции эксплуатируемого капитального </w:t>
            </w:r>
            <w:r w:rsidRPr="0062114B">
              <w:rPr>
                <w:rFonts w:ascii="Times New Roman" w:hAnsi="Times New Roman" w:cs="Times New Roman"/>
              </w:rPr>
              <w:lastRenderedPageBreak/>
              <w:t>строения – для объектов строительства первого–четвертого классов сложности</w:t>
            </w:r>
          </w:p>
          <w:p w:rsidR="0015160B" w:rsidRPr="0062114B" w:rsidRDefault="0015160B" w:rsidP="0062114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14B">
              <w:rPr>
                <w:rFonts w:ascii="Times New Roman" w:hAnsi="Times New Roman" w:cs="Times New Roman"/>
              </w:rPr>
              <w:br/>
              <w:t>технический паспорт или ведомость технических характеристик</w:t>
            </w:r>
            <w:r w:rsidRPr="0062114B">
              <w:rPr>
                <w:rFonts w:ascii="Times New Roman" w:hAnsi="Times New Roman" w:cs="Times New Roman"/>
              </w:rPr>
              <w:br/>
            </w:r>
            <w:r w:rsidRPr="0062114B">
              <w:rPr>
                <w:rFonts w:ascii="Times New Roman" w:hAnsi="Times New Roman" w:cs="Times New Roman"/>
              </w:rPr>
              <w:br/>
              <w:t>справка о балансовой принадлежности и стоимости капитального строения</w:t>
            </w:r>
          </w:p>
        </w:tc>
      </w:tr>
      <w:tr w:rsidR="0015160B" w:rsidTr="0015160B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60B" w:rsidRDefault="0015160B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15160B" w:rsidRDefault="0015160B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5160B" w:rsidRDefault="0015160B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</w:p>
          <w:p w:rsidR="0015160B" w:rsidRDefault="0015160B">
            <w:pPr>
              <w:pStyle w:val="2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160B" w:rsidRPr="0062114B" w:rsidRDefault="0015160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14B">
              <w:rPr>
                <w:rFonts w:ascii="Times New Roman" w:hAnsi="Times New Roman" w:cs="Times New Roman"/>
                <w:color w:val="000000"/>
              </w:rPr>
              <w:t>не запрашиваются</w:t>
            </w:r>
          </w:p>
        </w:tc>
      </w:tr>
      <w:tr w:rsidR="0015160B" w:rsidTr="0015160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160B" w:rsidRDefault="0015160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160B" w:rsidRPr="0062114B" w:rsidRDefault="0015160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2114B">
              <w:t>бесплатно</w:t>
            </w:r>
          </w:p>
        </w:tc>
      </w:tr>
      <w:tr w:rsidR="0015160B" w:rsidTr="0015160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60B" w:rsidRDefault="0015160B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15160B" w:rsidRDefault="0015160B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160B" w:rsidRPr="0062114B" w:rsidRDefault="0015160B" w:rsidP="0005610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62114B">
              <w:rPr>
                <w:rFonts w:ascii="Times New Roman" w:hAnsi="Times New Roman" w:cs="Times New Roman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</w:tr>
      <w:tr w:rsidR="0015160B" w:rsidTr="0015160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60B" w:rsidRDefault="0015160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15160B" w:rsidRDefault="0015160B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160B" w:rsidRPr="0062114B" w:rsidRDefault="0015160B">
            <w:pPr>
              <w:pStyle w:val="table100"/>
              <w:rPr>
                <w:rFonts w:ascii="Times New Roman" w:hAnsi="Times New Roman" w:cs="Times New Roman"/>
              </w:rPr>
            </w:pPr>
            <w:r w:rsidRPr="0062114B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15160B" w:rsidTr="0015160B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60B" w:rsidRDefault="0015160B">
            <w:pPr>
              <w:jc w:val="both"/>
            </w:pPr>
          </w:p>
        </w:tc>
      </w:tr>
      <w:tr w:rsidR="0015160B" w:rsidTr="0015160B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60B" w:rsidRDefault="0015160B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60B" w:rsidRDefault="0015160B">
            <w:pPr>
              <w:pStyle w:val="newncpi"/>
              <w:ind w:firstLine="0"/>
              <w:jc w:val="left"/>
            </w:pPr>
          </w:p>
        </w:tc>
      </w:tr>
    </w:tbl>
    <w:p w:rsidR="0015160B" w:rsidRDefault="0015160B" w:rsidP="0015160B">
      <w:pPr>
        <w:pStyle w:val="newncpi"/>
        <w:ind w:firstLine="0"/>
        <w:rPr>
          <w:sz w:val="30"/>
          <w:szCs w:val="30"/>
        </w:rPr>
      </w:pPr>
    </w:p>
    <w:p w:rsidR="0015160B" w:rsidRDefault="0015160B" w:rsidP="0015160B">
      <w:pPr>
        <w:jc w:val="center"/>
        <w:rPr>
          <w:b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3.30</w:t>
      </w:r>
      <w:r>
        <w:rPr>
          <w:b/>
          <w:vertAlign w:val="superscript"/>
        </w:rPr>
        <w:t>1</w:t>
      </w:r>
    </w:p>
    <w:p w:rsidR="0015160B" w:rsidRDefault="0015160B" w:rsidP="0015160B">
      <w:pPr>
        <w:pStyle w:val="ConsPlusNonformat"/>
        <w:widowControl/>
        <w:ind w:left="-540"/>
        <w:rPr>
          <w:b/>
          <w:sz w:val="24"/>
          <w:szCs w:val="24"/>
        </w:rPr>
      </w:pPr>
    </w:p>
    <w:p w:rsidR="0015160B" w:rsidRDefault="0015160B" w:rsidP="0015160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5160B" w:rsidRDefault="0015160B" w:rsidP="0015160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5160B" w:rsidRDefault="0015160B" w:rsidP="0015160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15160B" w:rsidRDefault="0015160B" w:rsidP="0015160B">
      <w:pPr>
        <w:jc w:val="center"/>
        <w:rPr>
          <w:b/>
          <w:sz w:val="30"/>
          <w:szCs w:val="30"/>
        </w:rPr>
      </w:pPr>
    </w:p>
    <w:p w:rsidR="0015160B" w:rsidRDefault="0015160B" w:rsidP="001516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15160B" w:rsidRDefault="0015160B" w:rsidP="0015160B">
      <w:pPr>
        <w:jc w:val="center"/>
        <w:rPr>
          <w:b/>
          <w:sz w:val="30"/>
          <w:szCs w:val="30"/>
        </w:rPr>
      </w:pPr>
    </w:p>
    <w:p w:rsidR="0015160B" w:rsidRDefault="0015160B" w:rsidP="0015160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 возможности использования эксплуатируемого капитального строения (здания, сооружения), (</w:t>
      </w:r>
      <w:r w:rsidRPr="00C4668F">
        <w:rPr>
          <w:sz w:val="26"/>
          <w:szCs w:val="26"/>
        </w:rPr>
        <w:t>далее -  капитальное строение</w:t>
      </w:r>
      <w:r>
        <w:rPr>
          <w:sz w:val="30"/>
          <w:szCs w:val="30"/>
        </w:rPr>
        <w:t>): _____________________________________________________________, расположенного:_______________________________________________,</w:t>
      </w:r>
    </w:p>
    <w:p w:rsidR="0015160B" w:rsidRDefault="0015160B" w:rsidP="0015160B">
      <w:pPr>
        <w:jc w:val="both"/>
        <w:rPr>
          <w:sz w:val="30"/>
          <w:szCs w:val="30"/>
        </w:rPr>
      </w:pPr>
      <w:r>
        <w:rPr>
          <w:sz w:val="30"/>
          <w:szCs w:val="30"/>
        </w:rPr>
        <w:t>по назначению в соответствии с единой классификацией назначения объектов недвижимого имущества.</w:t>
      </w:r>
    </w:p>
    <w:p w:rsidR="0015160B" w:rsidRDefault="0015160B" w:rsidP="0015160B">
      <w:pPr>
        <w:ind w:firstLine="708"/>
        <w:jc w:val="both"/>
        <w:rPr>
          <w:sz w:val="28"/>
          <w:szCs w:val="28"/>
        </w:rPr>
      </w:pPr>
    </w:p>
    <w:p w:rsidR="0015160B" w:rsidRDefault="0015160B" w:rsidP="0015160B">
      <w:pPr>
        <w:ind w:firstLine="708"/>
        <w:jc w:val="both"/>
        <w:rPr>
          <w:sz w:val="28"/>
          <w:szCs w:val="28"/>
        </w:rPr>
      </w:pPr>
    </w:p>
    <w:p w:rsidR="0015160B" w:rsidRDefault="0015160B" w:rsidP="0015160B">
      <w:pPr>
        <w:ind w:firstLine="708"/>
        <w:jc w:val="both"/>
        <w:rPr>
          <w:sz w:val="28"/>
          <w:szCs w:val="28"/>
        </w:rPr>
      </w:pPr>
    </w:p>
    <w:p w:rsidR="0015160B" w:rsidRDefault="0015160B" w:rsidP="0015160B">
      <w:pPr>
        <w:ind w:firstLine="708"/>
        <w:jc w:val="both"/>
        <w:rPr>
          <w:sz w:val="28"/>
          <w:szCs w:val="28"/>
        </w:rPr>
      </w:pPr>
    </w:p>
    <w:p w:rsidR="0015160B" w:rsidRDefault="0015160B" w:rsidP="0015160B">
      <w:pPr>
        <w:ind w:firstLine="708"/>
        <w:jc w:val="both"/>
        <w:rPr>
          <w:sz w:val="28"/>
          <w:szCs w:val="28"/>
        </w:rPr>
      </w:pPr>
    </w:p>
    <w:p w:rsidR="0015160B" w:rsidRDefault="0015160B" w:rsidP="0015160B">
      <w:pPr>
        <w:ind w:firstLine="708"/>
        <w:jc w:val="both"/>
        <w:rPr>
          <w:sz w:val="28"/>
          <w:szCs w:val="28"/>
        </w:rPr>
      </w:pPr>
    </w:p>
    <w:p w:rsidR="0015160B" w:rsidRDefault="0015160B" w:rsidP="0015160B">
      <w:pPr>
        <w:jc w:val="both"/>
        <w:rPr>
          <w:sz w:val="30"/>
          <w:szCs w:val="30"/>
        </w:rPr>
      </w:pPr>
      <w:r>
        <w:rPr>
          <w:sz w:val="22"/>
          <w:szCs w:val="22"/>
        </w:rPr>
        <w:tab/>
      </w:r>
    </w:p>
    <w:p w:rsidR="0015160B" w:rsidRDefault="0015160B" w:rsidP="0015160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15160B" w:rsidRDefault="0015160B" w:rsidP="0015160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15160B" w:rsidRDefault="0015160B" w:rsidP="0015160B">
      <w:pPr>
        <w:ind w:left="4500"/>
        <w:rPr>
          <w:sz w:val="30"/>
          <w:szCs w:val="30"/>
        </w:rPr>
      </w:pPr>
    </w:p>
    <w:p w:rsidR="0015160B" w:rsidRDefault="0015160B" w:rsidP="0015160B">
      <w:pPr>
        <w:pStyle w:val="ConsPlusNonformat"/>
        <w:widowControl/>
        <w:rPr>
          <w:b/>
          <w:sz w:val="24"/>
          <w:szCs w:val="24"/>
        </w:rPr>
      </w:pPr>
    </w:p>
    <w:p w:rsidR="0015160B" w:rsidRDefault="0015160B" w:rsidP="0015160B">
      <w:pPr>
        <w:pStyle w:val="ConsPlusNonformat"/>
        <w:widowControl/>
        <w:rPr>
          <w:b/>
          <w:sz w:val="24"/>
          <w:szCs w:val="24"/>
        </w:rPr>
      </w:pPr>
    </w:p>
    <w:p w:rsidR="0015160B" w:rsidRDefault="0015160B" w:rsidP="0015160B">
      <w:pPr>
        <w:pStyle w:val="ConsPlusNonformat"/>
        <w:widowControl/>
        <w:rPr>
          <w:b/>
          <w:sz w:val="24"/>
          <w:szCs w:val="24"/>
        </w:rPr>
      </w:pPr>
    </w:p>
    <w:p w:rsidR="0015160B" w:rsidRDefault="0015160B" w:rsidP="0015160B">
      <w:pPr>
        <w:pStyle w:val="ConsPlusNonformat"/>
        <w:widowControl/>
        <w:rPr>
          <w:b/>
          <w:sz w:val="24"/>
          <w:szCs w:val="24"/>
        </w:rPr>
      </w:pPr>
    </w:p>
    <w:p w:rsidR="0015160B" w:rsidRDefault="0015160B" w:rsidP="0015160B">
      <w:pPr>
        <w:pStyle w:val="ConsPlusNonformat"/>
        <w:widowControl/>
        <w:rPr>
          <w:b/>
          <w:sz w:val="24"/>
          <w:szCs w:val="24"/>
        </w:rPr>
      </w:pPr>
    </w:p>
    <w:p w:rsidR="0015160B" w:rsidRDefault="0015160B" w:rsidP="0015160B">
      <w:pPr>
        <w:pStyle w:val="ConsPlusNonformat"/>
        <w:widowControl/>
        <w:rPr>
          <w:b/>
          <w:sz w:val="24"/>
          <w:szCs w:val="24"/>
        </w:rPr>
      </w:pPr>
    </w:p>
    <w:p w:rsidR="0015160B" w:rsidRDefault="0015160B" w:rsidP="0015160B">
      <w:pPr>
        <w:pStyle w:val="ConsPlusNonformat"/>
        <w:widowControl/>
        <w:rPr>
          <w:b/>
          <w:sz w:val="24"/>
          <w:szCs w:val="24"/>
        </w:rPr>
      </w:pPr>
    </w:p>
    <w:p w:rsidR="0015160B" w:rsidRDefault="0015160B" w:rsidP="001516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3.30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15160B" w:rsidRDefault="0015160B" w:rsidP="0015160B">
      <w:pPr>
        <w:pStyle w:val="ConsPlusNonformat"/>
        <w:widowControl/>
        <w:ind w:left="-540"/>
        <w:rPr>
          <w:b/>
          <w:sz w:val="24"/>
          <w:szCs w:val="24"/>
        </w:rPr>
      </w:pPr>
    </w:p>
    <w:p w:rsidR="0015160B" w:rsidRDefault="0015160B" w:rsidP="0015160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5160B" w:rsidRDefault="0015160B" w:rsidP="0015160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5160B" w:rsidRDefault="0015160B" w:rsidP="0015160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15160B" w:rsidRDefault="0015160B" w:rsidP="001516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15160B" w:rsidRDefault="0015160B" w:rsidP="0015160B">
      <w:pPr>
        <w:jc w:val="center"/>
        <w:rPr>
          <w:b/>
          <w:sz w:val="30"/>
          <w:szCs w:val="30"/>
        </w:rPr>
      </w:pPr>
    </w:p>
    <w:p w:rsidR="0015160B" w:rsidRDefault="0015160B" w:rsidP="0015160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 возможности использования эксплуатируемого капитального строения (здания, сооружения), (</w:t>
      </w:r>
      <w:r w:rsidRPr="00C4668F">
        <w:rPr>
          <w:sz w:val="26"/>
          <w:szCs w:val="26"/>
        </w:rPr>
        <w:t>далее – капитальное строение</w:t>
      </w:r>
      <w:r>
        <w:rPr>
          <w:sz w:val="30"/>
          <w:szCs w:val="30"/>
        </w:rPr>
        <w:t>): _____________________________________________________________,</w:t>
      </w:r>
    </w:p>
    <w:p w:rsidR="0015160B" w:rsidRDefault="0015160B" w:rsidP="0015160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 расположенного:_______________________________________________,</w:t>
      </w:r>
    </w:p>
    <w:p w:rsidR="0015160B" w:rsidRDefault="0015160B" w:rsidP="0015160B">
      <w:pPr>
        <w:jc w:val="both"/>
        <w:rPr>
          <w:sz w:val="22"/>
          <w:szCs w:val="22"/>
        </w:rPr>
      </w:pPr>
      <w:r>
        <w:rPr>
          <w:sz w:val="30"/>
          <w:szCs w:val="30"/>
        </w:rPr>
        <w:t>по назначению в соответствии с единой классификацией назначения объектов недвижимого имущества</w:t>
      </w:r>
    </w:p>
    <w:p w:rsidR="0015160B" w:rsidRDefault="0015160B" w:rsidP="0015160B">
      <w:pPr>
        <w:jc w:val="center"/>
        <w:rPr>
          <w:b/>
          <w:sz w:val="30"/>
          <w:szCs w:val="30"/>
        </w:rPr>
      </w:pPr>
    </w:p>
    <w:p w:rsidR="0015160B" w:rsidRDefault="0015160B" w:rsidP="0015160B">
      <w:pPr>
        <w:jc w:val="both"/>
        <w:rPr>
          <w:sz w:val="30"/>
          <w:szCs w:val="30"/>
        </w:rPr>
      </w:pPr>
    </w:p>
    <w:p w:rsidR="0015160B" w:rsidRDefault="0015160B" w:rsidP="0015160B">
      <w:pPr>
        <w:ind w:left="360"/>
        <w:jc w:val="both"/>
        <w:rPr>
          <w:sz w:val="30"/>
          <w:szCs w:val="30"/>
        </w:rPr>
      </w:pPr>
    </w:p>
    <w:p w:rsidR="0015160B" w:rsidRDefault="0015160B" w:rsidP="0015160B">
      <w:pPr>
        <w:ind w:left="360"/>
        <w:jc w:val="both"/>
        <w:rPr>
          <w:sz w:val="30"/>
          <w:szCs w:val="30"/>
        </w:rPr>
      </w:pPr>
    </w:p>
    <w:p w:rsidR="0015160B" w:rsidRDefault="0015160B" w:rsidP="0015160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15160B" w:rsidRDefault="0015160B" w:rsidP="0015160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15160B" w:rsidRDefault="0015160B" w:rsidP="0015160B">
      <w:pPr>
        <w:ind w:left="2200"/>
        <w:rPr>
          <w:sz w:val="30"/>
          <w:szCs w:val="30"/>
        </w:rPr>
      </w:pPr>
      <w:r>
        <w:rPr>
          <w:sz w:val="30"/>
          <w:szCs w:val="30"/>
        </w:rPr>
        <w:t>М</w:t>
      </w:r>
      <w:r w:rsidR="00BF6C21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BF6C21">
        <w:rPr>
          <w:sz w:val="30"/>
          <w:szCs w:val="30"/>
        </w:rPr>
        <w:t>.</w:t>
      </w:r>
    </w:p>
    <w:p w:rsidR="00214908" w:rsidRDefault="00214908"/>
    <w:sectPr w:rsidR="00214908" w:rsidSect="009E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60B"/>
    <w:rsid w:val="0005610F"/>
    <w:rsid w:val="0015160B"/>
    <w:rsid w:val="00214908"/>
    <w:rsid w:val="00304588"/>
    <w:rsid w:val="004A31D5"/>
    <w:rsid w:val="00542AF5"/>
    <w:rsid w:val="0062114B"/>
    <w:rsid w:val="00666A05"/>
    <w:rsid w:val="008802B0"/>
    <w:rsid w:val="00990F08"/>
    <w:rsid w:val="009E479D"/>
    <w:rsid w:val="00BF6C21"/>
    <w:rsid w:val="00C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160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60B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1516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160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15160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5160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15160B"/>
    <w:pPr>
      <w:ind w:firstLine="567"/>
      <w:jc w:val="both"/>
    </w:pPr>
  </w:style>
  <w:style w:type="character" w:customStyle="1" w:styleId="table10">
    <w:name w:val="table10 Знак"/>
    <w:link w:val="table100"/>
    <w:locked/>
    <w:rsid w:val="0015160B"/>
    <w:rPr>
      <w:sz w:val="24"/>
      <w:szCs w:val="24"/>
    </w:rPr>
  </w:style>
  <w:style w:type="paragraph" w:customStyle="1" w:styleId="table100">
    <w:name w:val="table10"/>
    <w:basedOn w:val="a"/>
    <w:link w:val="table10"/>
    <w:rsid w:val="0015160B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151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516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46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2018-05-22T01:35:00Z</dcterms:created>
  <dcterms:modified xsi:type="dcterms:W3CDTF">2020-06-24T14:16:00Z</dcterms:modified>
</cp:coreProperties>
</file>