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B9" w:rsidRDefault="003E2630" w:rsidP="003E2630">
      <w:pPr>
        <w:jc w:val="center"/>
        <w:rPr>
          <w:rFonts w:ascii="Times New Roman" w:hAnsi="Times New Roman" w:cs="Times New Roman"/>
          <w:sz w:val="30"/>
          <w:szCs w:val="30"/>
        </w:rPr>
      </w:pPr>
      <w:r w:rsidRPr="003E2630">
        <w:rPr>
          <w:rFonts w:ascii="Times New Roman" w:hAnsi="Times New Roman" w:cs="Times New Roman"/>
          <w:sz w:val="30"/>
          <w:szCs w:val="30"/>
        </w:rPr>
        <w:t>ОБЯЗАННОСТИ ЗАЯВИТЕЛЕЙ</w:t>
      </w:r>
    </w:p>
    <w:p w:rsidR="003E2630" w:rsidRDefault="003E2630" w:rsidP="003E26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E2630">
        <w:rPr>
          <w:rFonts w:ascii="Times New Roman" w:hAnsi="Times New Roman" w:cs="Times New Roman"/>
          <w:sz w:val="30"/>
          <w:szCs w:val="30"/>
        </w:rPr>
        <w:t xml:space="preserve">В соответствии со статьей 8 </w:t>
      </w:r>
      <w:hyperlink r:id="rId6" w:history="1">
        <w:r w:rsidRPr="003E2630">
          <w:rPr>
            <w:rStyle w:val="a3"/>
            <w:rFonts w:ascii="Times New Roman" w:hAnsi="Times New Roman" w:cs="Times New Roman"/>
            <w:color w:val="auto"/>
            <w:spacing w:val="1"/>
            <w:sz w:val="30"/>
            <w:szCs w:val="30"/>
            <w:u w:val="none"/>
            <w:shd w:val="clear" w:color="auto" w:fill="FFFFFF"/>
          </w:rPr>
          <w:t>Закона Республики Беларусь от 18 июля 2011 г. № 300-З «Об обращениях граждан и юридических лиц»</w:t>
        </w:r>
      </w:hyperlink>
      <w:r w:rsidRPr="003E2630">
        <w:rPr>
          <w:rFonts w:ascii="Times New Roman" w:hAnsi="Times New Roman" w:cs="Times New Roman"/>
          <w:sz w:val="30"/>
          <w:szCs w:val="30"/>
        </w:rPr>
        <w:t xml:space="preserve"> (далее – Закон) з</w:t>
      </w:r>
      <w:r w:rsidRPr="003E2630">
        <w:rPr>
          <w:rFonts w:ascii="Times New Roman" w:eastAsia="Times New Roman" w:hAnsi="Times New Roman" w:cs="Times New Roman"/>
          <w:sz w:val="30"/>
          <w:szCs w:val="30"/>
          <w:lang w:eastAsia="ru-RU"/>
        </w:rPr>
        <w:t>аявители обязаны:</w:t>
      </w:r>
    </w:p>
    <w:p w:rsidR="003E2630" w:rsidRPr="003E2630" w:rsidRDefault="003E2630" w:rsidP="003E26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2630" w:rsidRDefault="003E2630" w:rsidP="003E2630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3E2630">
        <w:rPr>
          <w:color w:val="000000"/>
          <w:sz w:val="30"/>
          <w:szCs w:val="30"/>
        </w:rPr>
        <w:t>соблюдать требования Закона;</w:t>
      </w:r>
    </w:p>
    <w:p w:rsidR="003E2630" w:rsidRPr="003E2630" w:rsidRDefault="003E2630" w:rsidP="003E2630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</w:p>
    <w:p w:rsidR="003E2630" w:rsidRDefault="003E2630" w:rsidP="003E2630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3E2630">
        <w:rPr>
          <w:color w:val="000000"/>
          <w:sz w:val="30"/>
          <w:szCs w:val="30"/>
        </w:rPr>
        <w:t>подавать обращения в организации, индивидуальным предпринимателям в соответствии с их компетенцией;</w:t>
      </w:r>
    </w:p>
    <w:p w:rsidR="003E2630" w:rsidRPr="003E2630" w:rsidRDefault="003E2630" w:rsidP="003E2630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</w:p>
    <w:p w:rsidR="003E2630" w:rsidRDefault="003E2630" w:rsidP="003E2630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3E2630">
        <w:rPr>
          <w:color w:val="000000"/>
          <w:sz w:val="30"/>
          <w:szCs w:val="30"/>
        </w:rPr>
        <w:t>вежливо относиться к работникам организаций, индивидуальным предпринимателям и их работникам, не допускать употребления нецензурных либо оскорбительных слов или выражений;</w:t>
      </w:r>
    </w:p>
    <w:p w:rsidR="003E2630" w:rsidRPr="003E2630" w:rsidRDefault="003E2630" w:rsidP="003E2630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</w:p>
    <w:p w:rsidR="003E2630" w:rsidRDefault="003E2630" w:rsidP="003E2630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3E2630">
        <w:rPr>
          <w:color w:val="000000"/>
          <w:sz w:val="30"/>
          <w:szCs w:val="30"/>
        </w:rPr>
        <w:t>своевременно информировать организации, индивидуальных предпринимателей об изменении своего места жительства (места пребывания) или места нахождения в период рассмотрения обращения;</w:t>
      </w:r>
    </w:p>
    <w:p w:rsidR="003E2630" w:rsidRPr="003E2630" w:rsidRDefault="003E2630" w:rsidP="003E2630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</w:p>
    <w:p w:rsidR="003E2630" w:rsidRPr="003E2630" w:rsidRDefault="003E2630" w:rsidP="003E2630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3E2630">
        <w:rPr>
          <w:color w:val="000000"/>
          <w:sz w:val="30"/>
          <w:szCs w:val="30"/>
        </w:rPr>
        <w:t xml:space="preserve">исполнять иные обязанности, предусмотренные </w:t>
      </w:r>
      <w:bookmarkStart w:id="0" w:name="_GoBack"/>
      <w:bookmarkEnd w:id="0"/>
      <w:r w:rsidRPr="003E2630">
        <w:rPr>
          <w:color w:val="000000"/>
          <w:sz w:val="30"/>
          <w:szCs w:val="30"/>
        </w:rPr>
        <w:t>Законом и иными законодательными актами.</w:t>
      </w:r>
    </w:p>
    <w:p w:rsidR="003E2630" w:rsidRPr="003E2630" w:rsidRDefault="003E2630" w:rsidP="003E2630">
      <w:pPr>
        <w:pStyle w:val="a4"/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</w:pPr>
    </w:p>
    <w:p w:rsidR="003E2630" w:rsidRPr="003E2630" w:rsidRDefault="003E2630" w:rsidP="003E2630">
      <w:pPr>
        <w:pStyle w:val="a4"/>
        <w:rPr>
          <w:rFonts w:ascii="Times New Roman" w:hAnsi="Times New Roman" w:cs="Times New Roman"/>
          <w:sz w:val="30"/>
          <w:szCs w:val="30"/>
        </w:rPr>
      </w:pPr>
    </w:p>
    <w:sectPr w:rsidR="003E2630" w:rsidRPr="003E2630" w:rsidSect="003E263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9396B"/>
    <w:multiLevelType w:val="multilevel"/>
    <w:tmpl w:val="EFDE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30"/>
    <w:rsid w:val="003E2630"/>
    <w:rsid w:val="007D14BF"/>
    <w:rsid w:val="00DD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pojler">
    <w:name w:val="spojler"/>
    <w:basedOn w:val="a"/>
    <w:rsid w:val="003E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E26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2630"/>
    <w:pPr>
      <w:ind w:left="720"/>
      <w:contextualSpacing/>
    </w:pPr>
  </w:style>
  <w:style w:type="paragraph" w:customStyle="1" w:styleId="newncpi">
    <w:name w:val="newncpi"/>
    <w:basedOn w:val="a"/>
    <w:rsid w:val="003E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pojler">
    <w:name w:val="spojler"/>
    <w:basedOn w:val="a"/>
    <w:rsid w:val="003E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E26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2630"/>
    <w:pPr>
      <w:ind w:left="720"/>
      <w:contextualSpacing/>
    </w:pPr>
  </w:style>
  <w:style w:type="paragraph" w:customStyle="1" w:styleId="newncpi">
    <w:name w:val="newncpi"/>
    <w:basedOn w:val="a"/>
    <w:rsid w:val="003E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5391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60160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h111003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2026-01-22T09:34:00Z</dcterms:created>
  <dcterms:modified xsi:type="dcterms:W3CDTF">2026-01-22T13:16:00Z</dcterms:modified>
</cp:coreProperties>
</file>