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12C" w:rsidRDefault="002D512C" w:rsidP="006C4E9F">
      <w:pPr>
        <w:spacing w:after="0" w:line="240" w:lineRule="auto"/>
        <w:jc w:val="both"/>
      </w:pPr>
    </w:p>
    <w:p w:rsidR="006C4E9F" w:rsidRPr="003F4D03" w:rsidRDefault="006C4E9F" w:rsidP="006C4E9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 w:rsidR="003F4D03" w:rsidRPr="003F4D03">
        <w:rPr>
          <w:rFonts w:ascii="Times New Roman" w:hAnsi="Times New Roman" w:cs="Times New Roman"/>
          <w:sz w:val="30"/>
          <w:szCs w:val="30"/>
        </w:rPr>
        <w:t xml:space="preserve">График </w:t>
      </w:r>
      <w:r w:rsidR="00766385">
        <w:rPr>
          <w:rFonts w:ascii="Times New Roman" w:hAnsi="Times New Roman" w:cs="Times New Roman"/>
          <w:sz w:val="30"/>
          <w:szCs w:val="30"/>
        </w:rPr>
        <w:t xml:space="preserve">проведения </w:t>
      </w:r>
      <w:r w:rsidR="003F4D03" w:rsidRPr="003F4D03">
        <w:rPr>
          <w:rFonts w:ascii="Times New Roman" w:hAnsi="Times New Roman" w:cs="Times New Roman"/>
          <w:sz w:val="30"/>
          <w:szCs w:val="30"/>
        </w:rPr>
        <w:t xml:space="preserve">диалоговых площадок в </w:t>
      </w:r>
      <w:proofErr w:type="spellStart"/>
      <w:r w:rsidR="002D512C">
        <w:rPr>
          <w:rFonts w:ascii="Times New Roman" w:hAnsi="Times New Roman" w:cs="Times New Roman"/>
          <w:sz w:val="30"/>
          <w:szCs w:val="30"/>
        </w:rPr>
        <w:t>Дубровенском</w:t>
      </w:r>
      <w:proofErr w:type="spellEnd"/>
      <w:r w:rsidR="002D512C">
        <w:rPr>
          <w:rFonts w:ascii="Times New Roman" w:hAnsi="Times New Roman" w:cs="Times New Roman"/>
          <w:sz w:val="30"/>
          <w:szCs w:val="30"/>
        </w:rPr>
        <w:t xml:space="preserve"> районе</w:t>
      </w:r>
      <w:r w:rsidR="00766385">
        <w:rPr>
          <w:rFonts w:ascii="Times New Roman" w:hAnsi="Times New Roman" w:cs="Times New Roman"/>
          <w:sz w:val="30"/>
          <w:szCs w:val="30"/>
        </w:rPr>
        <w:t xml:space="preserve"> в </w:t>
      </w:r>
      <w:r w:rsidR="00421D10">
        <w:rPr>
          <w:rFonts w:ascii="Times New Roman" w:hAnsi="Times New Roman" w:cs="Times New Roman"/>
          <w:sz w:val="30"/>
          <w:szCs w:val="30"/>
        </w:rPr>
        <w:t>феврале</w:t>
      </w:r>
      <w:r w:rsidR="00766385">
        <w:rPr>
          <w:rFonts w:ascii="Times New Roman" w:hAnsi="Times New Roman" w:cs="Times New Roman"/>
          <w:sz w:val="30"/>
          <w:szCs w:val="30"/>
        </w:rPr>
        <w:t xml:space="preserve"> 2021 г.</w:t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Pr="003F4D03">
        <w:rPr>
          <w:rFonts w:ascii="Times New Roman" w:hAnsi="Times New Roman" w:cs="Times New Roman"/>
          <w:sz w:val="30"/>
          <w:szCs w:val="30"/>
        </w:rPr>
        <w:tab/>
      </w:r>
      <w:r w:rsidR="00F23108" w:rsidRPr="003F4D03">
        <w:rPr>
          <w:rFonts w:ascii="Times New Roman" w:hAnsi="Times New Roman" w:cs="Times New Roman"/>
          <w:sz w:val="30"/>
          <w:szCs w:val="30"/>
        </w:rPr>
        <w:t xml:space="preserve"> </w:t>
      </w:r>
    </w:p>
    <w:tbl>
      <w:tblPr>
        <w:tblStyle w:val="a3"/>
        <w:tblW w:w="13149" w:type="dxa"/>
        <w:tblLook w:val="04A0" w:firstRow="1" w:lastRow="0" w:firstColumn="1" w:lastColumn="0" w:noHBand="0" w:noVBand="1"/>
      </w:tblPr>
      <w:tblGrid>
        <w:gridCol w:w="4786"/>
        <w:gridCol w:w="8363"/>
      </w:tblGrid>
      <w:tr w:rsidR="00103AB0" w:rsidRPr="0071086F" w:rsidTr="006A10FA">
        <w:tc>
          <w:tcPr>
            <w:tcW w:w="4786" w:type="dxa"/>
          </w:tcPr>
          <w:p w:rsidR="00103AB0" w:rsidRPr="0071086F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Дата, время, место проведения</w:t>
            </w:r>
          </w:p>
        </w:tc>
        <w:tc>
          <w:tcPr>
            <w:tcW w:w="8363" w:type="dxa"/>
          </w:tcPr>
          <w:p w:rsidR="00103AB0" w:rsidRPr="0071086F" w:rsidRDefault="008E16EE" w:rsidP="006A10F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</w:t>
            </w:r>
            <w:bookmarkStart w:id="0" w:name="_GoBack"/>
            <w:bookmarkEnd w:id="0"/>
            <w:r w:rsidR="00103AB0">
              <w:rPr>
                <w:rFonts w:ascii="Times New Roman" w:hAnsi="Times New Roman" w:cs="Times New Roman"/>
                <w:sz w:val="30"/>
                <w:szCs w:val="30"/>
              </w:rPr>
              <w:t>одератор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03.02.2021 </w:t>
            </w:r>
          </w:p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  <w:p w:rsidR="00103AB0" w:rsidRPr="0071086F" w:rsidRDefault="00103AB0" w:rsidP="009A508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Еремеевский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СДК</w:t>
            </w:r>
          </w:p>
        </w:tc>
        <w:tc>
          <w:tcPr>
            <w:tcW w:w="8363" w:type="dxa"/>
          </w:tcPr>
          <w:p w:rsidR="00103AB0" w:rsidRPr="0071086F" w:rsidRDefault="003B5DA6" w:rsidP="00C12CA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Дударева Людмила Алексеевна, председатель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Дубровенской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 организации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Общественного объединения Белорусский союз женщин»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18.02.2021</w:t>
            </w:r>
          </w:p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11.00</w:t>
            </w:r>
          </w:p>
          <w:p w:rsidR="00103AB0" w:rsidRDefault="003B5DA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hyperlink r:id="rId8" w:tooltip="Государственное учреждение культуры &quot;Дубровенский районный историко-краеведческий музей&quot;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Районный</w:t>
              </w:r>
            </w:hyperlink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Дом культуры</w:t>
            </w:r>
          </w:p>
        </w:tc>
        <w:tc>
          <w:tcPr>
            <w:tcW w:w="8363" w:type="dxa"/>
          </w:tcPr>
          <w:p w:rsidR="00103AB0" w:rsidRDefault="003B5DA6" w:rsidP="003B5DA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Тихонова Елена Викторовна, председатель Дубровенского районного Совета депутатов</w:t>
            </w:r>
          </w:p>
        </w:tc>
      </w:tr>
      <w:tr w:rsidR="00103AB0" w:rsidRPr="0071086F" w:rsidTr="006A10FA">
        <w:tc>
          <w:tcPr>
            <w:tcW w:w="4786" w:type="dxa"/>
          </w:tcPr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24.02.2021 </w:t>
            </w:r>
          </w:p>
          <w:p w:rsidR="00103AB0" w:rsidRDefault="00103AB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14.00 </w:t>
            </w:r>
          </w:p>
          <w:p w:rsidR="00103AB0" w:rsidRPr="0064541D" w:rsidRDefault="00103AB0" w:rsidP="00421D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Государственное учреждение культуры &quot;Дубровенский районный историко-краеведческий музей&quot;" w:history="1">
              <w:r>
                <w:rPr>
                  <w:rStyle w:val="ad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Районный</w:t>
              </w:r>
            </w:hyperlink>
            <w:r>
              <w:rPr>
                <w:rStyle w:val="ad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Дом культуры</w:t>
            </w:r>
          </w:p>
        </w:tc>
        <w:tc>
          <w:tcPr>
            <w:tcW w:w="8363" w:type="dxa"/>
          </w:tcPr>
          <w:p w:rsidR="00103AB0" w:rsidRDefault="006A10FA" w:rsidP="006A10F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Рыжанская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Валерьевна, председатель </w:t>
            </w:r>
            <w:proofErr w:type="spellStart"/>
            <w:r w:rsidR="00103AB0">
              <w:rPr>
                <w:rFonts w:ascii="Times New Roman" w:hAnsi="Times New Roman" w:cs="Times New Roman"/>
                <w:sz w:val="30"/>
                <w:szCs w:val="30"/>
              </w:rPr>
              <w:t>Ду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бровенской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районной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="00103AB0">
              <w:rPr>
                <w:rFonts w:ascii="Times New Roman" w:hAnsi="Times New Roman" w:cs="Times New Roman"/>
                <w:sz w:val="30"/>
                <w:szCs w:val="30"/>
              </w:rPr>
              <w:t xml:space="preserve"> РОО «Белая Русь»</w:t>
            </w:r>
          </w:p>
        </w:tc>
      </w:tr>
    </w:tbl>
    <w:p w:rsidR="00766385" w:rsidRDefault="00766385">
      <w:pPr>
        <w:rPr>
          <w:rFonts w:ascii="Times New Roman" w:hAnsi="Times New Roman" w:cs="Times New Roman"/>
          <w:sz w:val="30"/>
          <w:szCs w:val="30"/>
        </w:rPr>
      </w:pPr>
    </w:p>
    <w:p w:rsidR="006719B0" w:rsidRPr="00766385" w:rsidRDefault="006719B0" w:rsidP="00766385">
      <w:pPr>
        <w:rPr>
          <w:rFonts w:ascii="Times New Roman" w:hAnsi="Times New Roman" w:cs="Times New Roman"/>
          <w:sz w:val="30"/>
          <w:szCs w:val="30"/>
        </w:rPr>
      </w:pPr>
    </w:p>
    <w:sectPr w:rsidR="006719B0" w:rsidRPr="00766385" w:rsidSect="008832C4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CF" w:rsidRDefault="00566CCF" w:rsidP="006979C3">
      <w:pPr>
        <w:spacing w:after="0" w:line="240" w:lineRule="auto"/>
      </w:pPr>
      <w:r>
        <w:separator/>
      </w:r>
    </w:p>
  </w:endnote>
  <w:endnote w:type="continuationSeparator" w:id="0">
    <w:p w:rsidR="00566CCF" w:rsidRDefault="00566CCF" w:rsidP="0069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CF" w:rsidRDefault="00566CCF" w:rsidP="006979C3">
      <w:pPr>
        <w:spacing w:after="0" w:line="240" w:lineRule="auto"/>
      </w:pPr>
      <w:r>
        <w:separator/>
      </w:r>
    </w:p>
  </w:footnote>
  <w:footnote w:type="continuationSeparator" w:id="0">
    <w:p w:rsidR="00566CCF" w:rsidRDefault="00566CCF" w:rsidP="00697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892637"/>
      <w:docPartObj>
        <w:docPartGallery w:val="Page Numbers (Top of Page)"/>
        <w:docPartUnique/>
      </w:docPartObj>
    </w:sdtPr>
    <w:sdtEndPr/>
    <w:sdtContent>
      <w:p w:rsidR="00CF0D38" w:rsidRDefault="00CF0D3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D03">
          <w:rPr>
            <w:noProof/>
          </w:rPr>
          <w:t>19</w:t>
        </w:r>
        <w:r>
          <w:fldChar w:fldCharType="end"/>
        </w:r>
      </w:p>
    </w:sdtContent>
  </w:sdt>
  <w:p w:rsidR="008832C4" w:rsidRDefault="008832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A3F"/>
    <w:multiLevelType w:val="hybridMultilevel"/>
    <w:tmpl w:val="7B5CEF8C"/>
    <w:lvl w:ilvl="0" w:tplc="647C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784AAF"/>
    <w:multiLevelType w:val="multilevel"/>
    <w:tmpl w:val="2362DDD6"/>
    <w:lvl w:ilvl="0">
      <w:start w:val="1"/>
      <w:numFmt w:val="decimal"/>
      <w:lvlText w:val="%1."/>
      <w:lvlJc w:val="left"/>
      <w:rPr>
        <w:rFonts w:ascii="Times New Roman" w:eastAsia="Batang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7A395F"/>
    <w:multiLevelType w:val="hybridMultilevel"/>
    <w:tmpl w:val="3A589AD0"/>
    <w:lvl w:ilvl="0" w:tplc="F7CC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BB7E58"/>
    <w:multiLevelType w:val="hybridMultilevel"/>
    <w:tmpl w:val="6CE858F0"/>
    <w:lvl w:ilvl="0" w:tplc="EA9AB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F16B4C"/>
    <w:multiLevelType w:val="hybridMultilevel"/>
    <w:tmpl w:val="0D1675AA"/>
    <w:lvl w:ilvl="0" w:tplc="903A71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AF61B6"/>
    <w:multiLevelType w:val="hybridMultilevel"/>
    <w:tmpl w:val="67D23E28"/>
    <w:lvl w:ilvl="0" w:tplc="B6987CB0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F9"/>
    <w:rsid w:val="00022CC1"/>
    <w:rsid w:val="00035C01"/>
    <w:rsid w:val="000800BD"/>
    <w:rsid w:val="00097EB1"/>
    <w:rsid w:val="00103AB0"/>
    <w:rsid w:val="00230AAD"/>
    <w:rsid w:val="00297472"/>
    <w:rsid w:val="002A5627"/>
    <w:rsid w:val="002C7730"/>
    <w:rsid w:val="002D512C"/>
    <w:rsid w:val="002E38E1"/>
    <w:rsid w:val="00365AD3"/>
    <w:rsid w:val="0039096D"/>
    <w:rsid w:val="003B5DA6"/>
    <w:rsid w:val="003C65A3"/>
    <w:rsid w:val="003F4D03"/>
    <w:rsid w:val="00400CC2"/>
    <w:rsid w:val="00421D10"/>
    <w:rsid w:val="0043661A"/>
    <w:rsid w:val="00441DF9"/>
    <w:rsid w:val="00484678"/>
    <w:rsid w:val="004973EA"/>
    <w:rsid w:val="00541D17"/>
    <w:rsid w:val="00566CCF"/>
    <w:rsid w:val="005706FE"/>
    <w:rsid w:val="005D3593"/>
    <w:rsid w:val="0062057F"/>
    <w:rsid w:val="0064541D"/>
    <w:rsid w:val="006719B0"/>
    <w:rsid w:val="00680AC9"/>
    <w:rsid w:val="006979C3"/>
    <w:rsid w:val="006A10FA"/>
    <w:rsid w:val="006C4E9F"/>
    <w:rsid w:val="006F2C09"/>
    <w:rsid w:val="006F2F1E"/>
    <w:rsid w:val="006F2F34"/>
    <w:rsid w:val="0071086F"/>
    <w:rsid w:val="007459DD"/>
    <w:rsid w:val="00766385"/>
    <w:rsid w:val="00793EDF"/>
    <w:rsid w:val="008832C4"/>
    <w:rsid w:val="008E16EE"/>
    <w:rsid w:val="008E7DCF"/>
    <w:rsid w:val="0090250E"/>
    <w:rsid w:val="009322E6"/>
    <w:rsid w:val="0093269C"/>
    <w:rsid w:val="009568E0"/>
    <w:rsid w:val="009A5082"/>
    <w:rsid w:val="009B6C70"/>
    <w:rsid w:val="009C3F50"/>
    <w:rsid w:val="00A56ACC"/>
    <w:rsid w:val="00A7479E"/>
    <w:rsid w:val="00AB195C"/>
    <w:rsid w:val="00AD30CB"/>
    <w:rsid w:val="00B05360"/>
    <w:rsid w:val="00B0657C"/>
    <w:rsid w:val="00B3699E"/>
    <w:rsid w:val="00B631FA"/>
    <w:rsid w:val="00B80FF8"/>
    <w:rsid w:val="00BA26C9"/>
    <w:rsid w:val="00BC762E"/>
    <w:rsid w:val="00C125DB"/>
    <w:rsid w:val="00C12CA1"/>
    <w:rsid w:val="00C723EE"/>
    <w:rsid w:val="00C81191"/>
    <w:rsid w:val="00CB7F77"/>
    <w:rsid w:val="00CF0D38"/>
    <w:rsid w:val="00CF28AC"/>
    <w:rsid w:val="00CF6F8B"/>
    <w:rsid w:val="00D76834"/>
    <w:rsid w:val="00DC4BDB"/>
    <w:rsid w:val="00E016DF"/>
    <w:rsid w:val="00E04280"/>
    <w:rsid w:val="00F23108"/>
    <w:rsid w:val="00FC6631"/>
    <w:rsid w:val="00FE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8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  <w:style w:type="character" w:styleId="ad">
    <w:name w:val="Hyperlink"/>
    <w:basedOn w:val="a0"/>
    <w:uiPriority w:val="99"/>
    <w:unhideWhenUsed/>
    <w:rsid w:val="00645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6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9C3"/>
  </w:style>
  <w:style w:type="paragraph" w:styleId="a6">
    <w:name w:val="footer"/>
    <w:basedOn w:val="a"/>
    <w:link w:val="a7"/>
    <w:uiPriority w:val="99"/>
    <w:unhideWhenUsed/>
    <w:rsid w:val="00697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9C3"/>
  </w:style>
  <w:style w:type="paragraph" w:styleId="a8">
    <w:name w:val="List Paragraph"/>
    <w:basedOn w:val="a"/>
    <w:uiPriority w:val="34"/>
    <w:qFormat/>
    <w:rsid w:val="00B0657C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680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680AC9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ab">
    <w:name w:val="Основной текст Знак"/>
    <w:basedOn w:val="a0"/>
    <w:link w:val="aa"/>
    <w:rsid w:val="00680AC9"/>
    <w:rPr>
      <w:rFonts w:ascii="Times New Roman" w:eastAsia="Times New Roman" w:hAnsi="Times New Roman" w:cs="Times New Roman"/>
      <w:sz w:val="30"/>
      <w:szCs w:val="30"/>
    </w:rPr>
  </w:style>
  <w:style w:type="paragraph" w:customStyle="1" w:styleId="newncpi">
    <w:name w:val="newncpi"/>
    <w:basedOn w:val="a"/>
    <w:rsid w:val="00680AC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680AC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680AC9"/>
    <w:rPr>
      <w:rFonts w:ascii="Times New Roman" w:hAnsi="Times New Roman" w:cs="Times New Roman" w:hint="default"/>
      <w:i/>
      <w:iCs/>
    </w:rPr>
  </w:style>
  <w:style w:type="character" w:customStyle="1" w:styleId="ac">
    <w:name w:val="Основной текст_"/>
    <w:basedOn w:val="a0"/>
    <w:link w:val="1"/>
    <w:rsid w:val="000800BD"/>
    <w:rPr>
      <w:rFonts w:ascii="Batang" w:eastAsia="Batang" w:hAnsi="Batang" w:cs="Batang"/>
      <w:spacing w:val="-1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c"/>
    <w:rsid w:val="000800BD"/>
    <w:pPr>
      <w:shd w:val="clear" w:color="auto" w:fill="FFFFFF"/>
      <w:spacing w:after="480" w:line="0" w:lineRule="atLeast"/>
      <w:jc w:val="both"/>
    </w:pPr>
    <w:rPr>
      <w:rFonts w:ascii="Batang" w:eastAsia="Batang" w:hAnsi="Batang" w:cs="Batang"/>
      <w:spacing w:val="-10"/>
      <w:sz w:val="17"/>
      <w:szCs w:val="17"/>
    </w:rPr>
  </w:style>
  <w:style w:type="character" w:styleId="ad">
    <w:name w:val="Hyperlink"/>
    <w:basedOn w:val="a0"/>
    <w:uiPriority w:val="99"/>
    <w:unhideWhenUsed/>
    <w:rsid w:val="0064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brovno.vitebsk-region.gov.by/ru/rabgruppa-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brovno.vitebsk-region.gov.by/ru/rabgruppa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2020-12-24T13:16:00Z</cp:lastPrinted>
  <dcterms:created xsi:type="dcterms:W3CDTF">2021-01-27T06:32:00Z</dcterms:created>
  <dcterms:modified xsi:type="dcterms:W3CDTF">2021-02-11T13:01:00Z</dcterms:modified>
</cp:coreProperties>
</file>