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50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8"/>
        <w:gridCol w:w="4076"/>
        <w:gridCol w:w="574"/>
        <w:gridCol w:w="6085"/>
        <w:gridCol w:w="107"/>
      </w:tblGrid>
      <w:tr w:rsidR="00754AFF" w:rsidTr="00754AFF">
        <w:trPr>
          <w:gridAfter w:val="1"/>
          <w:wAfter w:w="107" w:type="dxa"/>
          <w:trHeight w:val="82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54AFF" w:rsidRDefault="00754AFF" w:rsidP="005E6C8B">
            <w:pPr>
              <w:jc w:val="both"/>
              <w:rPr>
                <w:color w:val="0000FF"/>
                <w:sz w:val="32"/>
                <w:szCs w:val="32"/>
                <w:vertAlign w:val="superscript"/>
              </w:rPr>
            </w:pPr>
            <w:bookmarkStart w:id="0" w:name="_Toc272929171"/>
            <w:r>
              <w:rPr>
                <w:color w:val="0000FF"/>
                <w:sz w:val="32"/>
                <w:szCs w:val="32"/>
              </w:rPr>
              <w:t xml:space="preserve">административная процедура </w:t>
            </w:r>
            <w:bookmarkEnd w:id="0"/>
            <w:r>
              <w:rPr>
                <w:color w:val="0000FF"/>
                <w:sz w:val="32"/>
                <w:szCs w:val="32"/>
              </w:rPr>
              <w:t>3.</w:t>
            </w:r>
            <w:r w:rsidRPr="00754AFF">
              <w:rPr>
                <w:color w:val="0000FF"/>
                <w:sz w:val="32"/>
                <w:szCs w:val="32"/>
              </w:rPr>
              <w:t>30</w:t>
            </w:r>
            <w:r>
              <w:rPr>
                <w:color w:val="0000FF"/>
                <w:sz w:val="32"/>
                <w:szCs w:val="32"/>
                <w:vertAlign w:val="superscript"/>
              </w:rPr>
              <w:t>3</w:t>
            </w:r>
          </w:p>
          <w:p w:rsidR="00754AFF" w:rsidRDefault="00754AFF" w:rsidP="005E6C8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Принятие решения о возможности изменения назначения капитального строения, изолированного помещения, </w:t>
            </w:r>
            <w:proofErr w:type="spellStart"/>
            <w:r>
              <w:rPr>
                <w:b/>
                <w:sz w:val="32"/>
                <w:szCs w:val="32"/>
              </w:rPr>
              <w:t>машино</w:t>
            </w:r>
            <w:proofErr w:type="spellEnd"/>
            <w:r>
              <w:rPr>
                <w:b/>
                <w:sz w:val="32"/>
                <w:szCs w:val="32"/>
              </w:rPr>
              <w:t xml:space="preserve">-места по единой </w:t>
            </w:r>
          </w:p>
          <w:p w:rsidR="00754AFF" w:rsidRDefault="00754AFF" w:rsidP="005E6C8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классификации назначения объектов недвижимого имущества без </w:t>
            </w:r>
          </w:p>
          <w:p w:rsidR="00754AFF" w:rsidRDefault="00754AFF" w:rsidP="005E6C8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проведения строительно-монтажных работ</w:t>
            </w:r>
          </w:p>
        </w:tc>
      </w:tr>
      <w:tr w:rsidR="00754AFF" w:rsidTr="00754AFF">
        <w:trPr>
          <w:gridAfter w:val="1"/>
          <w:wAfter w:w="107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754AFF" w:rsidRDefault="00754AFF"/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754AFF">
              <w:tc>
                <w:tcPr>
                  <w:tcW w:w="10605" w:type="dxa"/>
                  <w:shd w:val="clear" w:color="auto" w:fill="D9D9D9"/>
                  <w:hideMark/>
                </w:tcPr>
                <w:p w:rsidR="00754AFF" w:rsidRDefault="00754AFF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754AFF" w:rsidRDefault="00754AFF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754AFF">
              <w:tc>
                <w:tcPr>
                  <w:tcW w:w="10605" w:type="dxa"/>
                </w:tcPr>
                <w:p w:rsidR="00754AFF" w:rsidRDefault="00754AFF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5E6C8B" w:rsidRDefault="005E6C8B" w:rsidP="005E6C8B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>
                    <w:rPr>
                      <w:b/>
                      <w:sz w:val="26"/>
                      <w:szCs w:val="26"/>
                    </w:rPr>
                    <w:t>Королёва Ирина Владимировна</w:t>
                  </w:r>
                </w:p>
                <w:p w:rsidR="005E6C8B" w:rsidRDefault="005E6C8B" w:rsidP="005E6C8B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5 45 15</w:t>
                  </w:r>
                </w:p>
                <w:p w:rsidR="005E6C8B" w:rsidRDefault="005E6C8B" w:rsidP="005E6C8B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</w:p>
                <w:p w:rsidR="005D66B4" w:rsidRDefault="005D66B4" w:rsidP="005D66B4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пн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</w:t>
                  </w:r>
                  <w:proofErr w:type="gramStart"/>
                  <w:r>
                    <w:rPr>
                      <w:b/>
                      <w:sz w:val="26"/>
                      <w:szCs w:val="26"/>
                      <w:u w:val="single"/>
                    </w:rPr>
                    <w:t>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в</w:t>
                  </w:r>
                  <w:proofErr w:type="gramEnd"/>
                  <w:r>
                    <w:rPr>
                      <w:b/>
                      <w:sz w:val="26"/>
                      <w:szCs w:val="26"/>
                      <w:u w:val="single"/>
                    </w:rPr>
                    <w:t>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чт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.,пт</w:t>
                  </w:r>
                  <w:r w:rsidR="00A772A9">
                    <w:rPr>
                      <w:b/>
                      <w:sz w:val="26"/>
                      <w:szCs w:val="26"/>
                      <w:u w:val="single"/>
                    </w:rPr>
                    <w:t>. с 8.00 до 13.00, с 14.00 до 17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.00, ср.8.00 до 13.00, с 14.00 до 20.00, суббота с 9.00 до 12.00 (по предварительной записи),</w:t>
                  </w:r>
                  <w:r>
                    <w:rPr>
                      <w:rStyle w:val="apple-converted-space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</w:rPr>
                    <w:t xml:space="preserve"> 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выходной день –воскресенье</w:t>
                  </w:r>
                </w:p>
                <w:p w:rsidR="00754AFF" w:rsidRDefault="00754AFF" w:rsidP="00754AFF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754AFF" w:rsidRDefault="00754AFF">
            <w:pPr>
              <w:pStyle w:val="2"/>
              <w:spacing w:line="240" w:lineRule="auto"/>
              <w:rPr>
                <w:b/>
                <w:color w:val="0000FF"/>
                <w:sz w:val="26"/>
                <w:szCs w:val="26"/>
              </w:rPr>
            </w:pPr>
          </w:p>
        </w:tc>
      </w:tr>
      <w:tr w:rsidR="00754AFF" w:rsidTr="00754AFF">
        <w:trPr>
          <w:gridAfter w:val="1"/>
          <w:wAfter w:w="107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754AFF">
              <w:tc>
                <w:tcPr>
                  <w:tcW w:w="10600" w:type="dxa"/>
                  <w:shd w:val="clear" w:color="auto" w:fill="D9D9D9"/>
                  <w:hideMark/>
                </w:tcPr>
                <w:p w:rsidR="00754AFF" w:rsidRDefault="00754AFF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754AFF">
              <w:tc>
                <w:tcPr>
                  <w:tcW w:w="10600" w:type="dxa"/>
                </w:tcPr>
                <w:p w:rsidR="0072663E" w:rsidRDefault="0072663E" w:rsidP="0072663E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72663E" w:rsidRDefault="0072663E" w:rsidP="0072663E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</w:t>
                  </w:r>
                  <w:r w:rsidRPr="00804451">
                    <w:rPr>
                      <w:sz w:val="26"/>
                      <w:szCs w:val="26"/>
                    </w:rPr>
                    <w:t>отдела архитектуры и строительства</w:t>
                  </w:r>
                  <w:r>
                    <w:rPr>
                      <w:sz w:val="26"/>
                      <w:szCs w:val="26"/>
                    </w:rPr>
                    <w:t xml:space="preserve">, </w:t>
                  </w:r>
                </w:p>
                <w:p w:rsidR="0072663E" w:rsidRPr="00804451" w:rsidRDefault="0072663E" w:rsidP="0072663E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жилищно-коммунального</w:t>
                  </w:r>
                  <w:r w:rsidRPr="00804451">
                    <w:rPr>
                      <w:sz w:val="26"/>
                      <w:szCs w:val="26"/>
                    </w:rPr>
                    <w:t xml:space="preserve"> райисполкома – </w:t>
                  </w:r>
                </w:p>
                <w:p w:rsidR="0072663E" w:rsidRDefault="0072663E" w:rsidP="0072663E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>Симанькова Валентина Егоровна</w:t>
                  </w:r>
                  <w:r w:rsidRPr="00804451">
                    <w:rPr>
                      <w:sz w:val="26"/>
                      <w:szCs w:val="26"/>
                    </w:rPr>
                    <w:t xml:space="preserve">, </w:t>
                  </w:r>
                  <w:r w:rsidR="005371A9">
                    <w:rPr>
                      <w:sz w:val="26"/>
                      <w:szCs w:val="26"/>
                    </w:rPr>
                    <w:t>2 этаж, кабинет № 39</w:t>
                  </w:r>
                  <w:r w:rsidRPr="00804451">
                    <w:rPr>
                      <w:sz w:val="26"/>
                      <w:szCs w:val="26"/>
                    </w:rPr>
                    <w:t xml:space="preserve">, телефон 8 (02137) </w:t>
                  </w:r>
                  <w:r w:rsidR="005E6C8B">
                    <w:rPr>
                      <w:sz w:val="26"/>
                      <w:szCs w:val="26"/>
                    </w:rPr>
                    <w:t>5 45 18</w:t>
                  </w:r>
                </w:p>
                <w:p w:rsidR="0072663E" w:rsidRDefault="0072663E" w:rsidP="0072663E">
                  <w:pPr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72663E" w:rsidRDefault="0072663E" w:rsidP="0072663E">
                  <w:pPr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начальник отдела </w:t>
                  </w:r>
                  <w:r w:rsidRPr="00804451">
                    <w:rPr>
                      <w:sz w:val="26"/>
                      <w:szCs w:val="26"/>
                    </w:rPr>
                    <w:t>архитектуры и строительства</w:t>
                  </w:r>
                  <w:r>
                    <w:rPr>
                      <w:sz w:val="26"/>
                      <w:szCs w:val="26"/>
                    </w:rPr>
                    <w:t xml:space="preserve">, </w:t>
                  </w:r>
                </w:p>
                <w:p w:rsidR="0072663E" w:rsidRDefault="0072663E" w:rsidP="0072663E">
                  <w:pPr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жилищно-коммунального хозяйства райисполкома – </w:t>
                  </w:r>
                </w:p>
                <w:p w:rsidR="0072663E" w:rsidRDefault="0072663E" w:rsidP="0072663E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Сапегина Тамара Владимировна</w:t>
                  </w:r>
                  <w:r>
                    <w:rPr>
                      <w:sz w:val="26"/>
                      <w:szCs w:val="26"/>
                    </w:rPr>
                    <w:t xml:space="preserve">, 2 этаж, кабинет № 32, телефон 8 (02137) </w:t>
                  </w:r>
                  <w:r w:rsidR="005E6C8B">
                    <w:rPr>
                      <w:sz w:val="26"/>
                      <w:szCs w:val="26"/>
                    </w:rPr>
                    <w:t>5 45 17</w:t>
                  </w:r>
                </w:p>
                <w:p w:rsidR="00754AFF" w:rsidRDefault="00754AFF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754AFF" w:rsidRDefault="00754AFF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754AFF" w:rsidRDefault="00754AFF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  <w:p w:rsidR="00754AFF" w:rsidRDefault="00754AFF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754AFF">
              <w:tc>
                <w:tcPr>
                  <w:tcW w:w="10600" w:type="dxa"/>
                  <w:shd w:val="clear" w:color="auto" w:fill="D9D9D9"/>
                </w:tcPr>
                <w:p w:rsidR="00754AFF" w:rsidRDefault="00754AFF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754AFF">
              <w:tc>
                <w:tcPr>
                  <w:tcW w:w="10600" w:type="dxa"/>
                </w:tcPr>
                <w:p w:rsidR="00754AFF" w:rsidRDefault="00754AFF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754AFF" w:rsidRDefault="00754AFF">
            <w:pPr>
              <w:ind w:left="-191" w:firstLine="13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754AFF" w:rsidTr="00754AFF">
        <w:trPr>
          <w:gridAfter w:val="1"/>
          <w:wAfter w:w="107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54AFF" w:rsidRDefault="00754AFF">
            <w:pPr>
              <w:pStyle w:val="21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754AFF" w:rsidRDefault="00754AFF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754AFF" w:rsidRDefault="00754AFF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7D70FF">
              <w:rPr>
                <w:rFonts w:ascii="Times New Roman" w:hAnsi="Times New Roman" w:cs="Times New Roman"/>
              </w:rPr>
              <w:t>заявление</w:t>
            </w:r>
            <w:r w:rsidRPr="007D70FF">
              <w:rPr>
                <w:rFonts w:ascii="Times New Roman" w:hAnsi="Times New Roman" w:cs="Times New Roman"/>
              </w:rPr>
              <w:br/>
            </w:r>
            <w:r w:rsidRPr="007D70FF">
              <w:rPr>
                <w:rFonts w:ascii="Times New Roman" w:hAnsi="Times New Roman" w:cs="Times New Roman"/>
              </w:rPr>
              <w:br/>
              <w:t>технический паспорт или ведомость технических характеристик</w:t>
            </w:r>
          </w:p>
          <w:p w:rsidR="00991EA9" w:rsidRPr="00991EA9" w:rsidRDefault="00991EA9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C2BD9">
              <w:br/>
            </w:r>
            <w:r w:rsidRPr="00991EA9">
              <w:rPr>
                <w:rFonts w:ascii="Times New Roman" w:hAnsi="Times New Roman" w:cs="Times New Roman"/>
              </w:rPr>
              <w:t>документы, удостоверяющие права на земельный участок</w:t>
            </w:r>
            <w:r w:rsidRPr="00991EA9">
              <w:rPr>
                <w:rFonts w:ascii="Times New Roman" w:hAnsi="Times New Roman" w:cs="Times New Roman"/>
              </w:rPr>
              <w:br/>
            </w:r>
            <w:r w:rsidRPr="00991EA9">
              <w:rPr>
                <w:rFonts w:ascii="Times New Roman" w:hAnsi="Times New Roman" w:cs="Times New Roman"/>
              </w:rPr>
              <w:br/>
              <w:t xml:space="preserve">письменное согласие собственника (собственников) капитального строения, изолированного помещения, </w:t>
            </w:r>
            <w:proofErr w:type="spellStart"/>
            <w:r w:rsidRPr="00991EA9">
              <w:rPr>
                <w:rFonts w:ascii="Times New Roman" w:hAnsi="Times New Roman" w:cs="Times New Roman"/>
              </w:rPr>
              <w:t>машино</w:t>
            </w:r>
            <w:proofErr w:type="spellEnd"/>
            <w:r w:rsidRPr="00991EA9">
              <w:rPr>
                <w:rFonts w:ascii="Times New Roman" w:hAnsi="Times New Roman" w:cs="Times New Roman"/>
              </w:rPr>
              <w:t xml:space="preserve">-места на принятие решения о возможности изменения </w:t>
            </w:r>
            <w:r w:rsidRPr="00991EA9">
              <w:rPr>
                <w:rFonts w:ascii="Times New Roman" w:hAnsi="Times New Roman" w:cs="Times New Roman"/>
              </w:rPr>
              <w:lastRenderedPageBreak/>
              <w:t xml:space="preserve">назначения капитального строения, изолированного помещения, </w:t>
            </w:r>
            <w:proofErr w:type="spellStart"/>
            <w:r w:rsidRPr="00991EA9">
              <w:rPr>
                <w:rFonts w:ascii="Times New Roman" w:hAnsi="Times New Roman" w:cs="Times New Roman"/>
              </w:rPr>
              <w:t>машино</w:t>
            </w:r>
            <w:proofErr w:type="spellEnd"/>
            <w:r w:rsidRPr="00991EA9">
              <w:rPr>
                <w:rFonts w:ascii="Times New Roman" w:hAnsi="Times New Roman" w:cs="Times New Roman"/>
              </w:rPr>
              <w:t>-места по единой классификации назначения объектов недвижимого имущества без проведения строительно-монтажных работ - в случае обращения субъекта хозяйствования, не являющегося собственником</w:t>
            </w:r>
          </w:p>
        </w:tc>
      </w:tr>
      <w:tr w:rsidR="00754AFF" w:rsidTr="00754AFF">
        <w:trPr>
          <w:gridAfter w:val="1"/>
          <w:wAfter w:w="107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54AFF" w:rsidRDefault="00754AFF">
            <w:pPr>
              <w:pStyle w:val="21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Документы и (или) сведения, запрашиваемые ответственным исполнителем  </w:t>
            </w:r>
          </w:p>
          <w:p w:rsidR="00754AFF" w:rsidRDefault="00754AFF">
            <w:pPr>
              <w:pStyle w:val="21"/>
              <w:spacing w:line="240" w:lineRule="auto"/>
              <w:jc w:val="center"/>
              <w:rPr>
                <w:sz w:val="24"/>
              </w:rPr>
            </w:pPr>
            <w:r>
              <w:rPr>
                <w:color w:val="31849B"/>
                <w:sz w:val="24"/>
              </w:rPr>
              <w:t>Заинтересованное лицо вправе представить  указанные  документы самостоятельно</w:t>
            </w: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754AFF" w:rsidRDefault="00754AFF">
            <w:pPr>
              <w:pStyle w:val="table100"/>
              <w:spacing w:before="0" w:beforeAutospacing="0" w:after="0" w:afterAutospacing="0"/>
              <w:jc w:val="both"/>
              <w:rPr>
                <w:color w:val="F79646"/>
              </w:rPr>
            </w:pPr>
          </w:p>
        </w:tc>
      </w:tr>
      <w:tr w:rsidR="00754AFF" w:rsidTr="00754AFF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54AFF" w:rsidRDefault="00754AFF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Размер платы, взимаемой при осуществлении административной процедуры</w:t>
            </w:r>
          </w:p>
          <w:p w:rsidR="00754AFF" w:rsidRDefault="00754AFF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754AFF" w:rsidRPr="007D70FF" w:rsidRDefault="00754AFF" w:rsidP="007D70FF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D70FF">
              <w:t>бесплатно</w:t>
            </w:r>
          </w:p>
        </w:tc>
      </w:tr>
      <w:tr w:rsidR="00754AFF" w:rsidTr="00754AFF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54AFF" w:rsidRDefault="00754AFF">
            <w:pPr>
              <w:jc w:val="both"/>
              <w:rPr>
                <w:b/>
              </w:rPr>
            </w:pPr>
            <w:r>
              <w:rPr>
                <w:b/>
              </w:rPr>
              <w:t>Максимальный срок осуществления административной процедуры</w:t>
            </w:r>
          </w:p>
          <w:p w:rsidR="00754AFF" w:rsidRDefault="00754AFF">
            <w:pPr>
              <w:jc w:val="both"/>
              <w:rPr>
                <w:b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754AFF" w:rsidRPr="007D70FF" w:rsidRDefault="00754AFF" w:rsidP="007D70FF">
            <w:pPr>
              <w:pStyle w:val="table100"/>
              <w:jc w:val="both"/>
              <w:rPr>
                <w:rFonts w:ascii="Times New Roman" w:hAnsi="Times New Roman" w:cs="Times New Roman"/>
              </w:rPr>
            </w:pPr>
            <w:r w:rsidRPr="007D70FF">
              <w:rPr>
                <w:rFonts w:ascii="Times New Roman" w:hAnsi="Times New Roman" w:cs="Times New Roman"/>
              </w:rPr>
              <w:t>15 дней, а в случае направления запроса в другие государственные органы, иные организации – до 1 месяца</w:t>
            </w:r>
          </w:p>
        </w:tc>
      </w:tr>
      <w:tr w:rsidR="00754AFF" w:rsidTr="00754AFF">
        <w:trPr>
          <w:gridAfter w:val="1"/>
          <w:wAfter w:w="107" w:type="dxa"/>
          <w:trHeight w:val="147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54AFF" w:rsidRDefault="00754AFF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Срок действия   справки или другого документа (решения), выдаваемых (принимаемого) при осуществлении административной процедуры</w:t>
            </w:r>
          </w:p>
          <w:p w:rsidR="00754AFF" w:rsidRDefault="00754AFF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754AFF" w:rsidRPr="007D70FF" w:rsidRDefault="00754AFF" w:rsidP="007D70FF">
            <w:pPr>
              <w:pStyle w:val="table100"/>
              <w:jc w:val="both"/>
              <w:rPr>
                <w:rFonts w:ascii="Times New Roman" w:hAnsi="Times New Roman" w:cs="Times New Roman"/>
              </w:rPr>
            </w:pPr>
            <w:r w:rsidRPr="007D70FF">
              <w:rPr>
                <w:rFonts w:ascii="Times New Roman" w:hAnsi="Times New Roman" w:cs="Times New Roman"/>
              </w:rPr>
              <w:t>бессрочно</w:t>
            </w:r>
          </w:p>
        </w:tc>
      </w:tr>
      <w:tr w:rsidR="00754AFF" w:rsidTr="00754AFF">
        <w:trPr>
          <w:gridAfter w:val="1"/>
          <w:wAfter w:w="107" w:type="dxa"/>
          <w:trHeight w:val="384"/>
        </w:trPr>
        <w:tc>
          <w:tcPr>
            <w:tcW w:w="1084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54AFF" w:rsidRDefault="00754AFF">
            <w:pPr>
              <w:jc w:val="both"/>
            </w:pPr>
          </w:p>
        </w:tc>
      </w:tr>
      <w:tr w:rsidR="00754AFF" w:rsidTr="00754AFF">
        <w:trPr>
          <w:gridBefore w:val="1"/>
          <w:wBefore w:w="108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754AFF" w:rsidRDefault="00754AFF">
            <w:pPr>
              <w:pStyle w:val="newncpi"/>
              <w:ind w:firstLine="0"/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754AFF" w:rsidRDefault="00754AFF">
            <w:pPr>
              <w:pStyle w:val="newncpi"/>
              <w:ind w:firstLine="0"/>
              <w:jc w:val="left"/>
            </w:pPr>
          </w:p>
        </w:tc>
      </w:tr>
    </w:tbl>
    <w:p w:rsidR="00754AFF" w:rsidRDefault="00754AFF" w:rsidP="00754AFF">
      <w:pPr>
        <w:pStyle w:val="newncpi"/>
        <w:ind w:firstLine="0"/>
        <w:rPr>
          <w:sz w:val="30"/>
          <w:szCs w:val="30"/>
        </w:rPr>
      </w:pPr>
    </w:p>
    <w:p w:rsidR="00754AFF" w:rsidRPr="005E6C8B" w:rsidRDefault="00754AFF" w:rsidP="00754AFF">
      <w:pPr>
        <w:jc w:val="center"/>
        <w:rPr>
          <w:b/>
          <w:vertAlign w:val="superscript"/>
        </w:rPr>
      </w:pPr>
      <w:r>
        <w:rPr>
          <w:sz w:val="30"/>
          <w:szCs w:val="30"/>
        </w:rPr>
        <w:br w:type="page"/>
      </w:r>
      <w:r>
        <w:rPr>
          <w:b/>
        </w:rPr>
        <w:lastRenderedPageBreak/>
        <w:t>БЛАНК ЗАЯВЛЕНИЯ ДЛЯ ИНДИВ</w:t>
      </w:r>
      <w:r w:rsidR="005E6C8B">
        <w:rPr>
          <w:b/>
        </w:rPr>
        <w:t>ИДУАЛЬНОГО ПРЕДПРИНИМАТЕЛЯ 3.30</w:t>
      </w:r>
      <w:r w:rsidR="005E6C8B">
        <w:rPr>
          <w:b/>
          <w:vertAlign w:val="superscript"/>
        </w:rPr>
        <w:t>3</w:t>
      </w:r>
    </w:p>
    <w:p w:rsidR="00754AFF" w:rsidRDefault="00754AFF" w:rsidP="00754AFF">
      <w:pPr>
        <w:pStyle w:val="ConsPlusNonformat"/>
        <w:widowControl/>
        <w:ind w:left="-540"/>
        <w:rPr>
          <w:b/>
          <w:sz w:val="24"/>
          <w:szCs w:val="24"/>
        </w:rPr>
      </w:pPr>
    </w:p>
    <w:p w:rsidR="00754AFF" w:rsidRDefault="00754AFF" w:rsidP="00754AFF">
      <w:pPr>
        <w:ind w:left="4500" w:right="-185"/>
        <w:rPr>
          <w:sz w:val="30"/>
          <w:szCs w:val="30"/>
        </w:rPr>
      </w:pPr>
      <w:r>
        <w:rPr>
          <w:sz w:val="30"/>
          <w:szCs w:val="30"/>
        </w:rPr>
        <w:t>Дубровенский районный  исполнительный комитет</w:t>
      </w:r>
    </w:p>
    <w:p w:rsidR="00754AFF" w:rsidRDefault="00754AFF" w:rsidP="00754AFF">
      <w:pPr>
        <w:ind w:left="4500" w:right="-185"/>
        <w:rPr>
          <w:i/>
          <w:sz w:val="30"/>
          <w:szCs w:val="30"/>
        </w:rPr>
      </w:pPr>
      <w:r>
        <w:rPr>
          <w:i/>
          <w:sz w:val="30"/>
          <w:szCs w:val="30"/>
        </w:rPr>
        <w:t>_________________________________</w:t>
      </w:r>
    </w:p>
    <w:p w:rsidR="00754AFF" w:rsidRDefault="00754AFF" w:rsidP="00754AFF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 индивидуального предпринимателя)</w:t>
      </w:r>
    </w:p>
    <w:p w:rsidR="00754AFF" w:rsidRDefault="00754AFF" w:rsidP="00754AFF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_________________________________</w:t>
      </w:r>
    </w:p>
    <w:p w:rsidR="00754AFF" w:rsidRDefault="00754AFF" w:rsidP="00754AFF">
      <w:pPr>
        <w:pStyle w:val="ConsNonformat"/>
        <w:widowControl/>
        <w:ind w:left="4500" w:right="-185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учетный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№ плательщика</w:t>
      </w:r>
      <w:r>
        <w:rPr>
          <w:rFonts w:ascii="Times New Roman" w:hAnsi="Times New Roman" w:cs="Times New Roman"/>
          <w:sz w:val="30"/>
          <w:szCs w:val="30"/>
        </w:rPr>
        <w:t>_______________</w:t>
      </w:r>
    </w:p>
    <w:p w:rsidR="00754AFF" w:rsidRDefault="00754AFF" w:rsidP="00754AFF">
      <w:pPr>
        <w:pStyle w:val="ConsNonformat"/>
        <w:widowControl/>
        <w:ind w:left="4500" w:right="-185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</w:t>
      </w:r>
    </w:p>
    <w:p w:rsidR="00754AFF" w:rsidRDefault="00754AFF" w:rsidP="00754AFF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(наименование государственного органа, иной государственной организации, </w:t>
      </w:r>
      <w:proofErr w:type="gramStart"/>
      <w:r>
        <w:rPr>
          <w:rFonts w:ascii="Times New Roman" w:hAnsi="Times New Roman" w:cs="Times New Roman"/>
          <w:sz w:val="18"/>
          <w:szCs w:val="18"/>
        </w:rPr>
        <w:t>осуществивших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государственную регистрацию)</w:t>
      </w:r>
    </w:p>
    <w:p w:rsidR="00754AFF" w:rsidRDefault="00754AFF" w:rsidP="00754AFF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</w:t>
      </w:r>
    </w:p>
    <w:p w:rsidR="00754AFF" w:rsidRDefault="00754AFF" w:rsidP="00754AFF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_________________________________</w:t>
      </w:r>
    </w:p>
    <w:p w:rsidR="00754AFF" w:rsidRDefault="00754AFF" w:rsidP="00754AFF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(дата и номер решения о государственной регистрации)</w:t>
      </w:r>
    </w:p>
    <w:p w:rsidR="00754AFF" w:rsidRDefault="00754AFF" w:rsidP="00754AFF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754AFF" w:rsidRDefault="00754AFF" w:rsidP="00754AFF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регистрационный номер в Едином государственном регистре юридических лиц и индивидуальных предпринимателей – для индивидуального предпринимателя)</w:t>
      </w:r>
    </w:p>
    <w:p w:rsidR="00754AFF" w:rsidRDefault="00754AFF" w:rsidP="00754AFF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  <w:u w:val="single"/>
        </w:rPr>
      </w:pPr>
      <w:r>
        <w:rPr>
          <w:rFonts w:ascii="Times New Roman" w:hAnsi="Times New Roman" w:cs="Times New Roman"/>
          <w:sz w:val="30"/>
          <w:szCs w:val="30"/>
        </w:rPr>
        <w:t xml:space="preserve">тел: </w:t>
      </w:r>
      <w:r>
        <w:rPr>
          <w:rFonts w:ascii="Times New Roman" w:hAnsi="Times New Roman" w:cs="Times New Roman"/>
          <w:i/>
          <w:sz w:val="30"/>
          <w:szCs w:val="30"/>
        </w:rPr>
        <w:t>____________________________</w:t>
      </w:r>
    </w:p>
    <w:p w:rsidR="00754AFF" w:rsidRDefault="00754AFF" w:rsidP="00754AFF">
      <w:pPr>
        <w:tabs>
          <w:tab w:val="left" w:pos="4500"/>
        </w:tabs>
        <w:ind w:left="4500"/>
        <w:rPr>
          <w:i/>
          <w:sz w:val="28"/>
          <w:szCs w:val="28"/>
          <w:u w:val="single"/>
        </w:rPr>
      </w:pPr>
    </w:p>
    <w:p w:rsidR="00754AFF" w:rsidRDefault="00754AFF" w:rsidP="00754AFF">
      <w:pPr>
        <w:jc w:val="center"/>
        <w:rPr>
          <w:b/>
          <w:sz w:val="30"/>
          <w:szCs w:val="30"/>
        </w:rPr>
      </w:pPr>
    </w:p>
    <w:p w:rsidR="00754AFF" w:rsidRDefault="00754AFF" w:rsidP="00754AFF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ЗАЯВЛЕНИЕ</w:t>
      </w:r>
    </w:p>
    <w:p w:rsidR="00754AFF" w:rsidRDefault="00754AFF" w:rsidP="00754AFF">
      <w:pPr>
        <w:jc w:val="center"/>
        <w:rPr>
          <w:b/>
          <w:sz w:val="30"/>
          <w:szCs w:val="30"/>
        </w:rPr>
      </w:pPr>
    </w:p>
    <w:p w:rsidR="00754AFF" w:rsidRDefault="00754AFF" w:rsidP="00754AFF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Прошу принять решение о возможности изменения назначения капитального строения, изолированного помещения, </w:t>
      </w:r>
      <w:proofErr w:type="spellStart"/>
      <w:r>
        <w:rPr>
          <w:sz w:val="30"/>
          <w:szCs w:val="30"/>
        </w:rPr>
        <w:t>машино</w:t>
      </w:r>
      <w:proofErr w:type="spellEnd"/>
      <w:r>
        <w:rPr>
          <w:sz w:val="30"/>
          <w:szCs w:val="30"/>
        </w:rPr>
        <w:t>-места: _____________________________________________________________, расположенного:_______________________________________________,</w:t>
      </w:r>
    </w:p>
    <w:p w:rsidR="00754AFF" w:rsidRDefault="00754AFF" w:rsidP="00754AFF">
      <w:pPr>
        <w:jc w:val="both"/>
        <w:rPr>
          <w:sz w:val="30"/>
          <w:szCs w:val="30"/>
        </w:rPr>
      </w:pPr>
      <w:r>
        <w:rPr>
          <w:sz w:val="30"/>
          <w:szCs w:val="30"/>
        </w:rPr>
        <w:t>в соответствии с единой классификацией назначения объектов недвижимого имущества без проведения строительно-монтажных работ.</w:t>
      </w:r>
    </w:p>
    <w:p w:rsidR="00754AFF" w:rsidRDefault="00754AFF" w:rsidP="00754AFF">
      <w:pPr>
        <w:ind w:firstLine="708"/>
        <w:jc w:val="both"/>
        <w:rPr>
          <w:sz w:val="28"/>
          <w:szCs w:val="28"/>
        </w:rPr>
      </w:pPr>
    </w:p>
    <w:p w:rsidR="00754AFF" w:rsidRDefault="00754AFF" w:rsidP="00754AFF">
      <w:pPr>
        <w:ind w:firstLine="708"/>
        <w:jc w:val="both"/>
        <w:rPr>
          <w:sz w:val="28"/>
          <w:szCs w:val="28"/>
        </w:rPr>
      </w:pPr>
    </w:p>
    <w:p w:rsidR="00754AFF" w:rsidRDefault="00754AFF" w:rsidP="00754AFF">
      <w:pPr>
        <w:jc w:val="both"/>
        <w:rPr>
          <w:sz w:val="30"/>
          <w:szCs w:val="30"/>
        </w:rPr>
      </w:pPr>
      <w:r>
        <w:rPr>
          <w:sz w:val="22"/>
          <w:szCs w:val="22"/>
        </w:rPr>
        <w:tab/>
      </w:r>
    </w:p>
    <w:p w:rsidR="00754AFF" w:rsidRDefault="00754AFF" w:rsidP="00754AFF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«___» _______________ 20 __ г.                              _________________</w:t>
      </w:r>
    </w:p>
    <w:p w:rsidR="00754AFF" w:rsidRDefault="00754AFF" w:rsidP="00754AFF">
      <w:pPr>
        <w:pStyle w:val="ConsNonformat"/>
        <w:widowControl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(личная подпись)</w:t>
      </w:r>
    </w:p>
    <w:p w:rsidR="00754AFF" w:rsidRDefault="00754AFF" w:rsidP="00754AFF">
      <w:pPr>
        <w:ind w:left="4500"/>
        <w:rPr>
          <w:sz w:val="30"/>
          <w:szCs w:val="30"/>
        </w:rPr>
      </w:pPr>
    </w:p>
    <w:p w:rsidR="00754AFF" w:rsidRDefault="00754AFF" w:rsidP="00754AFF">
      <w:pPr>
        <w:pStyle w:val="ConsPlusNonformat"/>
        <w:widowControl/>
        <w:rPr>
          <w:b/>
          <w:sz w:val="24"/>
          <w:szCs w:val="24"/>
        </w:rPr>
      </w:pPr>
    </w:p>
    <w:p w:rsidR="00754AFF" w:rsidRDefault="00754AFF" w:rsidP="00754AFF">
      <w:pPr>
        <w:pStyle w:val="ConsPlusNonformat"/>
        <w:widowControl/>
        <w:rPr>
          <w:b/>
          <w:sz w:val="24"/>
          <w:szCs w:val="24"/>
        </w:rPr>
      </w:pPr>
    </w:p>
    <w:p w:rsidR="00754AFF" w:rsidRDefault="00754AFF" w:rsidP="00754AFF">
      <w:pPr>
        <w:pStyle w:val="ConsPlusNonformat"/>
        <w:widowControl/>
        <w:rPr>
          <w:b/>
          <w:sz w:val="24"/>
          <w:szCs w:val="24"/>
        </w:rPr>
      </w:pPr>
    </w:p>
    <w:p w:rsidR="00754AFF" w:rsidRDefault="00754AFF" w:rsidP="00754AFF">
      <w:pPr>
        <w:pStyle w:val="ConsPlusNonformat"/>
        <w:widowControl/>
        <w:rPr>
          <w:b/>
          <w:sz w:val="24"/>
          <w:szCs w:val="24"/>
        </w:rPr>
      </w:pPr>
    </w:p>
    <w:p w:rsidR="00754AFF" w:rsidRDefault="00754AFF" w:rsidP="00754AFF">
      <w:pPr>
        <w:pStyle w:val="ConsPlusNonformat"/>
        <w:widowControl/>
        <w:rPr>
          <w:b/>
          <w:sz w:val="24"/>
          <w:szCs w:val="24"/>
        </w:rPr>
      </w:pPr>
    </w:p>
    <w:p w:rsidR="00754AFF" w:rsidRDefault="00754AFF" w:rsidP="00754AFF">
      <w:pPr>
        <w:pStyle w:val="ConsPlusNonformat"/>
        <w:widowControl/>
        <w:rPr>
          <w:b/>
          <w:sz w:val="24"/>
          <w:szCs w:val="24"/>
        </w:rPr>
      </w:pPr>
    </w:p>
    <w:p w:rsidR="00754AFF" w:rsidRDefault="00754AFF" w:rsidP="00754AFF">
      <w:pPr>
        <w:pStyle w:val="ConsPlusNonformat"/>
        <w:widowControl/>
        <w:rPr>
          <w:b/>
          <w:sz w:val="24"/>
          <w:szCs w:val="24"/>
        </w:rPr>
      </w:pPr>
    </w:p>
    <w:p w:rsidR="00754AFF" w:rsidRDefault="00754AFF" w:rsidP="00754AFF">
      <w:pPr>
        <w:pStyle w:val="ConsPlusNonformat"/>
        <w:widowControl/>
        <w:rPr>
          <w:b/>
          <w:sz w:val="24"/>
          <w:szCs w:val="24"/>
        </w:rPr>
      </w:pPr>
    </w:p>
    <w:p w:rsidR="00754AFF" w:rsidRDefault="00754AFF" w:rsidP="00754AFF">
      <w:pPr>
        <w:pStyle w:val="ConsPlusNonformat"/>
        <w:widowControl/>
        <w:rPr>
          <w:b/>
          <w:sz w:val="24"/>
          <w:szCs w:val="24"/>
        </w:rPr>
      </w:pPr>
    </w:p>
    <w:p w:rsidR="00754AFF" w:rsidRDefault="00754AFF" w:rsidP="00754AFF">
      <w:pPr>
        <w:pStyle w:val="ConsPlusNonformat"/>
        <w:widowControl/>
        <w:rPr>
          <w:b/>
          <w:sz w:val="24"/>
          <w:szCs w:val="24"/>
        </w:rPr>
      </w:pPr>
    </w:p>
    <w:p w:rsidR="00754AFF" w:rsidRDefault="00754AFF" w:rsidP="00754AFF">
      <w:pPr>
        <w:pStyle w:val="ConsPlusNonformat"/>
        <w:widowControl/>
        <w:rPr>
          <w:b/>
          <w:sz w:val="24"/>
          <w:szCs w:val="24"/>
        </w:rPr>
      </w:pPr>
    </w:p>
    <w:p w:rsidR="00754AFF" w:rsidRDefault="00754AFF" w:rsidP="00754AFF">
      <w:pPr>
        <w:pStyle w:val="ConsPlusNonformat"/>
        <w:widowControl/>
        <w:rPr>
          <w:b/>
          <w:sz w:val="24"/>
          <w:szCs w:val="24"/>
        </w:rPr>
      </w:pPr>
    </w:p>
    <w:p w:rsidR="005E6C8B" w:rsidRDefault="005E6C8B" w:rsidP="00754AFF">
      <w:pPr>
        <w:pStyle w:val="ConsPlusNonformat"/>
        <w:widowControl/>
        <w:rPr>
          <w:b/>
          <w:sz w:val="24"/>
          <w:szCs w:val="24"/>
        </w:rPr>
      </w:pPr>
    </w:p>
    <w:p w:rsidR="00754AFF" w:rsidRPr="005E6C8B" w:rsidRDefault="00754AFF" w:rsidP="00754AF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БЛАНК ЗАЯВЛЕНИЯ ДЛЯ ЮРИДИЧЕСКОГО ЛИЦА </w:t>
      </w:r>
      <w:r w:rsidR="005E6C8B">
        <w:rPr>
          <w:rFonts w:ascii="Times New Roman" w:hAnsi="Times New Roman" w:cs="Times New Roman"/>
          <w:b/>
          <w:sz w:val="24"/>
          <w:szCs w:val="24"/>
        </w:rPr>
        <w:t>3.30</w:t>
      </w:r>
      <w:r w:rsidR="005E6C8B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bookmarkStart w:id="1" w:name="_GoBack"/>
      <w:bookmarkEnd w:id="1"/>
    </w:p>
    <w:p w:rsidR="00754AFF" w:rsidRDefault="00754AFF" w:rsidP="00754AFF">
      <w:pPr>
        <w:pStyle w:val="ConsPlusNonformat"/>
        <w:widowControl/>
        <w:ind w:left="-540"/>
        <w:rPr>
          <w:b/>
          <w:sz w:val="24"/>
          <w:szCs w:val="24"/>
        </w:rPr>
      </w:pPr>
    </w:p>
    <w:p w:rsidR="00754AFF" w:rsidRDefault="00754AFF" w:rsidP="00754AFF">
      <w:pPr>
        <w:ind w:left="4500" w:right="-185"/>
        <w:rPr>
          <w:sz w:val="30"/>
          <w:szCs w:val="30"/>
        </w:rPr>
      </w:pPr>
      <w:r>
        <w:rPr>
          <w:sz w:val="30"/>
          <w:szCs w:val="30"/>
        </w:rPr>
        <w:t>Дубровенский районный  исполнительный комитет</w:t>
      </w:r>
    </w:p>
    <w:p w:rsidR="00754AFF" w:rsidRDefault="00754AFF" w:rsidP="00754AFF">
      <w:pPr>
        <w:ind w:left="4500" w:right="-185"/>
        <w:rPr>
          <w:i/>
          <w:sz w:val="30"/>
          <w:szCs w:val="30"/>
        </w:rPr>
      </w:pPr>
      <w:r>
        <w:rPr>
          <w:i/>
          <w:sz w:val="30"/>
          <w:szCs w:val="30"/>
        </w:rPr>
        <w:t>_________________________________</w:t>
      </w:r>
    </w:p>
    <w:p w:rsidR="00754AFF" w:rsidRDefault="00754AFF" w:rsidP="00754AFF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и место нахождения юридического лица)</w:t>
      </w:r>
    </w:p>
    <w:p w:rsidR="00754AFF" w:rsidRDefault="00754AFF" w:rsidP="00754AFF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_________________________________</w:t>
      </w:r>
    </w:p>
    <w:p w:rsidR="00754AFF" w:rsidRDefault="00754AFF" w:rsidP="00754AFF">
      <w:pPr>
        <w:pStyle w:val="ConsNonformat"/>
        <w:widowControl/>
        <w:ind w:left="4500" w:right="-185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</w:t>
      </w:r>
    </w:p>
    <w:p w:rsidR="00754AFF" w:rsidRDefault="00754AFF" w:rsidP="00754AFF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(наименование государственного органа, иной государственной организации, </w:t>
      </w:r>
      <w:proofErr w:type="gramStart"/>
      <w:r>
        <w:rPr>
          <w:rFonts w:ascii="Times New Roman" w:hAnsi="Times New Roman" w:cs="Times New Roman"/>
          <w:sz w:val="18"/>
          <w:szCs w:val="18"/>
        </w:rPr>
        <w:t>осуществивших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государственную регистрацию)</w:t>
      </w:r>
    </w:p>
    <w:p w:rsidR="00754AFF" w:rsidRDefault="00754AFF" w:rsidP="00754AFF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</w:t>
      </w:r>
    </w:p>
    <w:p w:rsidR="00754AFF" w:rsidRDefault="00754AFF" w:rsidP="00754AFF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_________________________________</w:t>
      </w:r>
    </w:p>
    <w:p w:rsidR="00754AFF" w:rsidRDefault="00754AFF" w:rsidP="00754AFF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(дата и номер решения о государственной регистрации)</w:t>
      </w:r>
    </w:p>
    <w:p w:rsidR="00754AFF" w:rsidRDefault="00754AFF" w:rsidP="00754AFF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754AFF" w:rsidRDefault="00754AFF" w:rsidP="00754AFF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(регистрационный номер в Едином государственном регистре юридических лиц и индивидуальных предпринимателей</w:t>
      </w:r>
      <w:proofErr w:type="gramStart"/>
      <w:r>
        <w:rPr>
          <w:rFonts w:ascii="Times New Roman" w:hAnsi="Times New Roman" w:cs="Times New Roman"/>
          <w:sz w:val="18"/>
          <w:szCs w:val="18"/>
        </w:rPr>
        <w:t> )</w:t>
      </w:r>
      <w:proofErr w:type="gramEnd"/>
    </w:p>
    <w:p w:rsidR="00754AFF" w:rsidRDefault="00754AFF" w:rsidP="00754AFF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  <w:u w:val="single"/>
        </w:rPr>
      </w:pPr>
      <w:r>
        <w:rPr>
          <w:rFonts w:ascii="Times New Roman" w:hAnsi="Times New Roman" w:cs="Times New Roman"/>
          <w:sz w:val="30"/>
          <w:szCs w:val="30"/>
        </w:rPr>
        <w:t xml:space="preserve">тел: </w:t>
      </w:r>
      <w:r>
        <w:rPr>
          <w:rFonts w:ascii="Times New Roman" w:hAnsi="Times New Roman" w:cs="Times New Roman"/>
          <w:i/>
          <w:sz w:val="30"/>
          <w:szCs w:val="30"/>
        </w:rPr>
        <w:t>____________________________</w:t>
      </w:r>
    </w:p>
    <w:p w:rsidR="00754AFF" w:rsidRDefault="00754AFF" w:rsidP="00754AFF">
      <w:pPr>
        <w:tabs>
          <w:tab w:val="left" w:pos="4500"/>
        </w:tabs>
        <w:ind w:left="4500"/>
        <w:rPr>
          <w:i/>
          <w:sz w:val="28"/>
          <w:szCs w:val="28"/>
          <w:u w:val="single"/>
        </w:rPr>
      </w:pPr>
    </w:p>
    <w:p w:rsidR="00754AFF" w:rsidRDefault="00754AFF" w:rsidP="00754AFF">
      <w:pPr>
        <w:jc w:val="center"/>
        <w:rPr>
          <w:b/>
          <w:sz w:val="30"/>
          <w:szCs w:val="30"/>
        </w:rPr>
      </w:pPr>
    </w:p>
    <w:p w:rsidR="00754AFF" w:rsidRDefault="00754AFF" w:rsidP="00754AFF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ЗАЯВЛЕНИЕ</w:t>
      </w:r>
    </w:p>
    <w:p w:rsidR="00754AFF" w:rsidRDefault="00754AFF" w:rsidP="00754AFF">
      <w:pPr>
        <w:jc w:val="center"/>
        <w:rPr>
          <w:b/>
          <w:sz w:val="30"/>
          <w:szCs w:val="30"/>
        </w:rPr>
      </w:pPr>
    </w:p>
    <w:p w:rsidR="00754AFF" w:rsidRDefault="00754AFF" w:rsidP="00754AFF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Прошу принять решение о возможности изменения назначения капитального строения, изолированного помещения, </w:t>
      </w:r>
      <w:proofErr w:type="spellStart"/>
      <w:r>
        <w:rPr>
          <w:sz w:val="30"/>
          <w:szCs w:val="30"/>
        </w:rPr>
        <w:t>машино</w:t>
      </w:r>
      <w:proofErr w:type="spellEnd"/>
      <w:r>
        <w:rPr>
          <w:sz w:val="30"/>
          <w:szCs w:val="30"/>
        </w:rPr>
        <w:t>-места: _____________________________________________________________, расположенного:_______________________________________________,</w:t>
      </w:r>
    </w:p>
    <w:p w:rsidR="00754AFF" w:rsidRDefault="00754AFF" w:rsidP="00754AFF">
      <w:pPr>
        <w:jc w:val="both"/>
        <w:rPr>
          <w:sz w:val="30"/>
          <w:szCs w:val="30"/>
        </w:rPr>
      </w:pPr>
      <w:r>
        <w:rPr>
          <w:sz w:val="30"/>
          <w:szCs w:val="30"/>
        </w:rPr>
        <w:t>в соответствии с единой классификацией назначения объектов недвижимого имущества без проведения строительно-монтажных работ.</w:t>
      </w:r>
    </w:p>
    <w:p w:rsidR="00754AFF" w:rsidRDefault="00754AFF" w:rsidP="00754AFF">
      <w:pPr>
        <w:jc w:val="center"/>
        <w:rPr>
          <w:b/>
          <w:sz w:val="30"/>
          <w:szCs w:val="30"/>
        </w:rPr>
      </w:pPr>
    </w:p>
    <w:p w:rsidR="00754AFF" w:rsidRDefault="00754AFF" w:rsidP="00754AFF">
      <w:pPr>
        <w:jc w:val="both"/>
        <w:rPr>
          <w:sz w:val="30"/>
          <w:szCs w:val="30"/>
        </w:rPr>
      </w:pPr>
    </w:p>
    <w:p w:rsidR="00754AFF" w:rsidRDefault="00754AFF" w:rsidP="00754AFF">
      <w:pPr>
        <w:ind w:left="360"/>
        <w:jc w:val="both"/>
        <w:rPr>
          <w:sz w:val="30"/>
          <w:szCs w:val="30"/>
        </w:rPr>
      </w:pPr>
    </w:p>
    <w:p w:rsidR="00754AFF" w:rsidRDefault="00754AFF" w:rsidP="00754AFF">
      <w:pPr>
        <w:ind w:left="360"/>
        <w:jc w:val="both"/>
        <w:rPr>
          <w:sz w:val="30"/>
          <w:szCs w:val="30"/>
        </w:rPr>
      </w:pPr>
    </w:p>
    <w:p w:rsidR="00754AFF" w:rsidRDefault="00754AFF" w:rsidP="00754AFF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                                            _______________</w:t>
      </w:r>
    </w:p>
    <w:p w:rsidR="00754AFF" w:rsidRDefault="00754AFF" w:rsidP="00754AFF">
      <w:pPr>
        <w:pStyle w:val="ConsNonformat"/>
        <w:widowControl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(Должность)                                                                                                              (подпись)</w:t>
      </w:r>
    </w:p>
    <w:p w:rsidR="00754AFF" w:rsidRDefault="00754AFF" w:rsidP="00754AFF">
      <w:pPr>
        <w:ind w:left="2200"/>
        <w:rPr>
          <w:sz w:val="30"/>
          <w:szCs w:val="30"/>
        </w:rPr>
      </w:pPr>
      <w:r>
        <w:rPr>
          <w:sz w:val="30"/>
          <w:szCs w:val="30"/>
        </w:rPr>
        <w:t>М</w:t>
      </w:r>
      <w:r w:rsidR="0072663E">
        <w:rPr>
          <w:sz w:val="30"/>
          <w:szCs w:val="30"/>
        </w:rPr>
        <w:t>.</w:t>
      </w:r>
      <w:r>
        <w:rPr>
          <w:sz w:val="30"/>
          <w:szCs w:val="30"/>
        </w:rPr>
        <w:t>П</w:t>
      </w:r>
      <w:r w:rsidR="0072663E">
        <w:rPr>
          <w:sz w:val="30"/>
          <w:szCs w:val="30"/>
        </w:rPr>
        <w:t>.</w:t>
      </w:r>
    </w:p>
    <w:p w:rsidR="00754AFF" w:rsidRDefault="00754AFF" w:rsidP="00754AFF">
      <w:pPr>
        <w:ind w:left="4500"/>
        <w:rPr>
          <w:sz w:val="30"/>
          <w:szCs w:val="30"/>
        </w:rPr>
      </w:pPr>
    </w:p>
    <w:p w:rsidR="00754AFF" w:rsidRDefault="00754AFF" w:rsidP="00754AFF">
      <w:pPr>
        <w:ind w:left="4500"/>
        <w:rPr>
          <w:sz w:val="30"/>
          <w:szCs w:val="30"/>
        </w:rPr>
      </w:pPr>
    </w:p>
    <w:p w:rsidR="00754AFF" w:rsidRDefault="00754AFF" w:rsidP="00754AFF">
      <w:pPr>
        <w:ind w:left="4500"/>
        <w:rPr>
          <w:sz w:val="30"/>
          <w:szCs w:val="30"/>
        </w:rPr>
      </w:pPr>
    </w:p>
    <w:p w:rsidR="00754AFF" w:rsidRDefault="00754AFF" w:rsidP="00754AFF">
      <w:pPr>
        <w:ind w:left="4500"/>
        <w:rPr>
          <w:sz w:val="30"/>
          <w:szCs w:val="30"/>
        </w:rPr>
      </w:pPr>
    </w:p>
    <w:p w:rsidR="00754AFF" w:rsidRDefault="00754AFF" w:rsidP="00754AFF">
      <w:pPr>
        <w:ind w:left="4500"/>
        <w:rPr>
          <w:sz w:val="30"/>
          <w:szCs w:val="30"/>
        </w:rPr>
      </w:pPr>
    </w:p>
    <w:p w:rsidR="00754AFF" w:rsidRDefault="00754AFF" w:rsidP="00754AFF">
      <w:pPr>
        <w:tabs>
          <w:tab w:val="left" w:pos="5676"/>
        </w:tabs>
        <w:ind w:left="4500"/>
        <w:rPr>
          <w:sz w:val="30"/>
          <w:szCs w:val="30"/>
        </w:rPr>
      </w:pPr>
      <w:r>
        <w:rPr>
          <w:sz w:val="30"/>
          <w:szCs w:val="30"/>
        </w:rPr>
        <w:tab/>
      </w:r>
    </w:p>
    <w:p w:rsidR="00754AFF" w:rsidRDefault="00754AFF" w:rsidP="00754AFF"/>
    <w:p w:rsidR="00754AFF" w:rsidRDefault="00754AFF" w:rsidP="00754AFF">
      <w:pPr>
        <w:pStyle w:val="newncpi"/>
        <w:ind w:firstLine="0"/>
        <w:rPr>
          <w:sz w:val="30"/>
          <w:szCs w:val="30"/>
        </w:rPr>
      </w:pPr>
    </w:p>
    <w:p w:rsidR="00214908" w:rsidRDefault="00214908"/>
    <w:sectPr w:rsidR="00214908" w:rsidSect="00B335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4AFF"/>
    <w:rsid w:val="000D4FA3"/>
    <w:rsid w:val="001B7B79"/>
    <w:rsid w:val="00214908"/>
    <w:rsid w:val="003A3BC3"/>
    <w:rsid w:val="003A7AF8"/>
    <w:rsid w:val="005371A9"/>
    <w:rsid w:val="005D66B4"/>
    <w:rsid w:val="005E6C8B"/>
    <w:rsid w:val="0072663E"/>
    <w:rsid w:val="00754AFF"/>
    <w:rsid w:val="007D70FF"/>
    <w:rsid w:val="00991EA9"/>
    <w:rsid w:val="00A772A9"/>
    <w:rsid w:val="00AC39EE"/>
    <w:rsid w:val="00B335E5"/>
    <w:rsid w:val="00BC1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A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754AFF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54AFF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3">
    <w:name w:val="footer"/>
    <w:basedOn w:val="a"/>
    <w:link w:val="a4"/>
    <w:unhideWhenUsed/>
    <w:rsid w:val="00754AF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54A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754AFF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754AFF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paragraph" w:customStyle="1" w:styleId="newncpi">
    <w:name w:val="newncpi"/>
    <w:basedOn w:val="a"/>
    <w:rsid w:val="00754AFF"/>
    <w:pPr>
      <w:ind w:firstLine="567"/>
      <w:jc w:val="both"/>
    </w:pPr>
  </w:style>
  <w:style w:type="character" w:customStyle="1" w:styleId="table10">
    <w:name w:val="table10 Знак"/>
    <w:basedOn w:val="a0"/>
    <w:link w:val="table100"/>
    <w:locked/>
    <w:rsid w:val="00754AFF"/>
    <w:rPr>
      <w:sz w:val="24"/>
      <w:szCs w:val="24"/>
    </w:rPr>
  </w:style>
  <w:style w:type="paragraph" w:customStyle="1" w:styleId="table100">
    <w:name w:val="table10"/>
    <w:basedOn w:val="a"/>
    <w:link w:val="table10"/>
    <w:rsid w:val="00754AFF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paragraph" w:customStyle="1" w:styleId="ConsPlusNonformat">
    <w:name w:val="ConsPlusNonformat"/>
    <w:rsid w:val="00754A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754AF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3A3B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3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796</Words>
  <Characters>4542</Characters>
  <Application>Microsoft Office Word</Application>
  <DocSecurity>0</DocSecurity>
  <Lines>37</Lines>
  <Paragraphs>10</Paragraphs>
  <ScaleCrop>false</ScaleCrop>
  <Company/>
  <LinksUpToDate>false</LinksUpToDate>
  <CharactersWithSpaces>5328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dcterms:created xsi:type="dcterms:W3CDTF">2018-05-22T01:38:00Z</dcterms:created>
  <dcterms:modified xsi:type="dcterms:W3CDTF">2021-08-02T08:13:00Z</dcterms:modified>
</cp:coreProperties>
</file>