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8" w:rsidRDefault="005F1DA8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</w:p>
    <w:p w:rsidR="0009669A" w:rsidRDefault="0009669A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9669A" w:rsidRDefault="0009669A" w:rsidP="0009669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>о поиске правообладателей жилых домов, соответствующих критериям пустующего жилого дома в соответствии с Указом Президента Республики</w:t>
      </w:r>
    </w:p>
    <w:p w:rsidR="00DC7FAE" w:rsidRDefault="0009669A" w:rsidP="002427E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Беларусь </w:t>
      </w:r>
      <w:r>
        <w:rPr>
          <w:rStyle w:val="datepr"/>
          <w:i w:val="0"/>
          <w:sz w:val="24"/>
          <w:szCs w:val="24"/>
        </w:rPr>
        <w:t>от 24 марта 2021 г.</w:t>
      </w:r>
      <w:r>
        <w:rPr>
          <w:rStyle w:val="number"/>
          <w:sz w:val="24"/>
          <w:szCs w:val="24"/>
        </w:rPr>
        <w:t xml:space="preserve"> № 116 «</w:t>
      </w:r>
      <w:r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>
        <w:rPr>
          <w:sz w:val="24"/>
          <w:szCs w:val="24"/>
        </w:rPr>
        <w:t>»</w:t>
      </w:r>
    </w:p>
    <w:p w:rsidR="005F1DA8" w:rsidRDefault="005F1DA8" w:rsidP="002427E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8"/>
        <w:gridCol w:w="2126"/>
        <w:gridCol w:w="992"/>
        <w:gridCol w:w="993"/>
        <w:gridCol w:w="992"/>
        <w:gridCol w:w="1275"/>
        <w:gridCol w:w="1134"/>
        <w:gridCol w:w="1134"/>
        <w:gridCol w:w="1701"/>
      </w:tblGrid>
      <w:tr w:rsidR="0009669A" w:rsidRPr="0009669A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rStyle w:val="Bodytext213pt"/>
                <w:sz w:val="18"/>
                <w:szCs w:val="18"/>
              </w:rPr>
              <w:t>Местонахождение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sz w:val="18"/>
                <w:szCs w:val="18"/>
                <w:lang w:bidi="ru-RU"/>
              </w:rPr>
              <w:t>Лица, которым предположительно жилой дом принадлежи, иные лица, имеющие право владения и пользования этим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Срок не проживания в жилом доме собственник, иных лиц, имеющих право владения и пользования этим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Сведения о внесении платы за жилищно-коммунальные услуги, возмещении расходов </w:t>
            </w:r>
            <w:proofErr w:type="gramStart"/>
            <w:r w:rsidRPr="0009669A">
              <w:rPr>
                <w:sz w:val="18"/>
                <w:szCs w:val="18"/>
                <w:lang w:bidi="ru-RU"/>
              </w:rPr>
              <w:t>на</w:t>
            </w:r>
            <w:proofErr w:type="gramEnd"/>
          </w:p>
          <w:p w:rsidR="00DC7FAE" w:rsidRPr="00DC7FAE" w:rsidRDefault="0009669A" w:rsidP="00DC7FA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color w:val="auto"/>
                <w:sz w:val="18"/>
                <w:szCs w:val="18"/>
                <w:shd w:val="clear" w:color="auto" w:fill="auto"/>
                <w:lang w:eastAsia="en-US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электроэнергию, </w:t>
            </w:r>
            <w:proofErr w:type="gramStart"/>
            <w:r w:rsidRPr="0009669A">
              <w:rPr>
                <w:sz w:val="18"/>
                <w:szCs w:val="18"/>
                <w:lang w:bidi="ru-RU"/>
              </w:rPr>
              <w:t>выполнении</w:t>
            </w:r>
            <w:proofErr w:type="gramEnd"/>
            <w:r w:rsidRPr="0009669A">
              <w:rPr>
                <w:sz w:val="18"/>
                <w:szCs w:val="18"/>
                <w:lang w:bidi="ru-RU"/>
              </w:rPr>
              <w:t xml:space="preserve"> требований законодательства об обязательном страховании 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Размер жилого дома/</w:t>
            </w:r>
          </w:p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его 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Дата ввода в эксплуатацию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Материал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Этажность/</w:t>
            </w:r>
          </w:p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подземная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3D0887" w:rsidRPr="0009669A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 w:rsidP="008364D7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Витебская область, Дубровенский район, Добрынский  сельсовет,</w:t>
            </w:r>
            <w:r>
              <w:t xml:space="preserve"> </w:t>
            </w:r>
            <w:proofErr w:type="spellStart"/>
            <w:r w:rsidR="008364D7">
              <w:rPr>
                <w:sz w:val="18"/>
                <w:szCs w:val="18"/>
                <w:lang w:bidi="ru-RU"/>
              </w:rPr>
              <w:t>д</w:t>
            </w:r>
            <w:proofErr w:type="gramStart"/>
            <w:r w:rsidR="008364D7">
              <w:rPr>
                <w:sz w:val="18"/>
                <w:szCs w:val="18"/>
                <w:lang w:bidi="ru-RU"/>
              </w:rPr>
              <w:t>.К</w:t>
            </w:r>
            <w:proofErr w:type="gramEnd"/>
            <w:r w:rsidR="008364D7">
              <w:rPr>
                <w:sz w:val="18"/>
                <w:szCs w:val="18"/>
                <w:lang w:bidi="ru-RU"/>
              </w:rPr>
              <w:t>расная</w:t>
            </w:r>
            <w:proofErr w:type="spellEnd"/>
            <w:r w:rsidR="008364D7">
              <w:rPr>
                <w:sz w:val="18"/>
                <w:szCs w:val="18"/>
                <w:lang w:bidi="ru-RU"/>
              </w:rPr>
              <w:t xml:space="preserve"> Слобода </w:t>
            </w:r>
            <w:proofErr w:type="spellStart"/>
            <w:r w:rsidR="008364D7">
              <w:rPr>
                <w:sz w:val="18"/>
                <w:szCs w:val="18"/>
                <w:lang w:bidi="ru-RU"/>
              </w:rPr>
              <w:t>ул.Садовая</w:t>
            </w:r>
            <w:proofErr w:type="spellEnd"/>
            <w:r w:rsidR="008364D7">
              <w:rPr>
                <w:sz w:val="18"/>
                <w:szCs w:val="18"/>
                <w:lang w:bidi="ru-RU"/>
              </w:rPr>
              <w:t xml:space="preserve">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Default="009B4DF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3D0887" w:rsidRPr="00CF695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60</w:t>
            </w:r>
            <w:r w:rsidR="00CF6957">
              <w:rPr>
                <w:sz w:val="18"/>
                <w:szCs w:val="18"/>
                <w:lang w:bidi="ru-RU"/>
              </w:rPr>
              <w:t>м</w:t>
            </w:r>
            <w:r w:rsidR="00CF695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7</w:t>
            </w:r>
            <w:r w:rsidR="002F108B" w:rsidRPr="0009669A">
              <w:rPr>
                <w:sz w:val="18"/>
                <w:szCs w:val="18"/>
                <w:lang w:bidi="ru-RU"/>
              </w:rPr>
              <w:t>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44771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н</w:t>
            </w:r>
            <w:r w:rsidR="003D0887">
              <w:rPr>
                <w:sz w:val="18"/>
                <w:szCs w:val="18"/>
                <w:lang w:bidi="ru-RU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0,14</w:t>
            </w:r>
            <w:r w:rsidR="00CF6957">
              <w:rPr>
                <w:sz w:val="18"/>
                <w:szCs w:val="18"/>
                <w:lang w:bidi="ru-RU"/>
              </w:rPr>
              <w:t>га</w:t>
            </w:r>
            <w:r w:rsidR="005F1DA8">
              <w:rPr>
                <w:sz w:val="18"/>
                <w:szCs w:val="18"/>
                <w:lang w:bidi="ru-RU"/>
              </w:rPr>
              <w:t>.</w:t>
            </w:r>
          </w:p>
        </w:tc>
      </w:tr>
      <w:tr w:rsidR="008364D7" w:rsidRPr="008364D7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rPr>
                <w:rFonts w:ascii="Times New Roman" w:hAnsi="Times New Roman" w:cs="Times New Roman"/>
              </w:rPr>
            </w:pPr>
            <w:r w:rsidRPr="008364D7">
              <w:rPr>
                <w:rFonts w:ascii="Times New Roman" w:hAnsi="Times New Roman" w:cs="Times New Roman"/>
                <w:sz w:val="18"/>
                <w:szCs w:val="18"/>
              </w:rPr>
              <w:t>Витебская область, Дубровенский район, Добрынский  сельсовет,</w:t>
            </w:r>
            <w:r w:rsidRPr="008364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4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8364D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364D7">
              <w:rPr>
                <w:rFonts w:ascii="Times New Roman" w:hAnsi="Times New Roman" w:cs="Times New Roman"/>
                <w:sz w:val="18"/>
                <w:szCs w:val="18"/>
              </w:rPr>
              <w:t>расная</w:t>
            </w:r>
            <w:proofErr w:type="spellEnd"/>
            <w:r w:rsidRPr="008364D7">
              <w:rPr>
                <w:rFonts w:ascii="Times New Roman" w:hAnsi="Times New Roman" w:cs="Times New Roman"/>
                <w:sz w:val="18"/>
                <w:szCs w:val="18"/>
              </w:rPr>
              <w:t xml:space="preserve"> Слобода </w:t>
            </w:r>
            <w:proofErr w:type="spellStart"/>
            <w:r w:rsidRPr="008364D7">
              <w:rPr>
                <w:rFonts w:ascii="Times New Roman" w:hAnsi="Times New Roman" w:cs="Times New Roman"/>
                <w:sz w:val="18"/>
                <w:szCs w:val="1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42</w:t>
            </w:r>
            <w:r w:rsidRPr="008364D7">
              <w:rPr>
                <w:sz w:val="18"/>
                <w:szCs w:val="18"/>
                <w:lang w:bidi="ru-RU"/>
              </w:rPr>
              <w:t>м</w:t>
            </w:r>
            <w:r w:rsidRPr="008364D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9</w:t>
            </w:r>
            <w:r>
              <w:rPr>
                <w:sz w:val="18"/>
                <w:szCs w:val="18"/>
                <w:lang w:bidi="ru-RU"/>
              </w:rPr>
              <w:t>5</w:t>
            </w:r>
            <w:r w:rsidRPr="008364D7">
              <w:rPr>
                <w:sz w:val="18"/>
                <w:szCs w:val="18"/>
                <w:lang w:bidi="ru-RU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0,05га</w:t>
            </w:r>
            <w:r w:rsidR="005F1DA8">
              <w:rPr>
                <w:sz w:val="18"/>
                <w:szCs w:val="18"/>
                <w:lang w:bidi="ru-RU"/>
              </w:rPr>
              <w:t>.</w:t>
            </w:r>
          </w:p>
        </w:tc>
      </w:tr>
      <w:tr w:rsidR="008364D7" w:rsidRPr="008364D7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>
            <w:pPr>
              <w:rPr>
                <w:rFonts w:ascii="Times New Roman" w:hAnsi="Times New Roman" w:cs="Times New Roman"/>
              </w:rPr>
            </w:pPr>
            <w:r w:rsidRPr="008364D7">
              <w:rPr>
                <w:rFonts w:ascii="Times New Roman" w:hAnsi="Times New Roman" w:cs="Times New Roman"/>
                <w:sz w:val="18"/>
                <w:szCs w:val="18"/>
              </w:rPr>
              <w:t>Витебская область, Дубровенский район, Добрынский  сельсовет,</w:t>
            </w:r>
            <w:r w:rsidRPr="008364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4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8364D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364D7">
              <w:rPr>
                <w:rFonts w:ascii="Times New Roman" w:hAnsi="Times New Roman" w:cs="Times New Roman"/>
                <w:sz w:val="18"/>
                <w:szCs w:val="18"/>
              </w:rPr>
              <w:t>расная</w:t>
            </w:r>
            <w:proofErr w:type="spellEnd"/>
            <w:r w:rsidRPr="008364D7">
              <w:rPr>
                <w:rFonts w:ascii="Times New Roman" w:hAnsi="Times New Roman" w:cs="Times New Roman"/>
                <w:sz w:val="18"/>
                <w:szCs w:val="18"/>
              </w:rPr>
              <w:t xml:space="preserve"> Слобода </w:t>
            </w:r>
            <w:proofErr w:type="spellStart"/>
            <w:r w:rsidRPr="008364D7">
              <w:rPr>
                <w:rFonts w:ascii="Times New Roman" w:hAnsi="Times New Roman" w:cs="Times New Roman"/>
                <w:sz w:val="18"/>
                <w:szCs w:val="1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 w:rsidP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56</w:t>
            </w:r>
            <w:r w:rsidRPr="008364D7">
              <w:rPr>
                <w:sz w:val="18"/>
                <w:szCs w:val="18"/>
                <w:lang w:bidi="ru-RU"/>
              </w:rPr>
              <w:t>м</w:t>
            </w:r>
            <w:r w:rsidRPr="008364D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65</w:t>
            </w:r>
            <w:r w:rsidRPr="008364D7">
              <w:rPr>
                <w:sz w:val="18"/>
                <w:szCs w:val="18"/>
                <w:lang w:bidi="ru-RU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0,20</w:t>
            </w:r>
            <w:r w:rsidRPr="008364D7">
              <w:rPr>
                <w:sz w:val="18"/>
                <w:szCs w:val="18"/>
                <w:lang w:bidi="ru-RU"/>
              </w:rPr>
              <w:t>га.</w:t>
            </w:r>
          </w:p>
        </w:tc>
      </w:tr>
    </w:tbl>
    <w:p w:rsidR="0009669A" w:rsidRPr="0009669A" w:rsidRDefault="0009669A" w:rsidP="0009669A">
      <w:pPr>
        <w:spacing w:line="280" w:lineRule="exact"/>
        <w:jc w:val="both"/>
        <w:rPr>
          <w:rFonts w:ascii="Times New Roman" w:hAnsi="Times New Roman" w:cs="Times New Roman"/>
          <w:sz w:val="20"/>
        </w:rPr>
      </w:pPr>
      <w:r w:rsidRPr="008364D7">
        <w:rPr>
          <w:rFonts w:ascii="Times New Roman" w:hAnsi="Times New Roman" w:cs="Times New Roman"/>
          <w:sz w:val="20"/>
        </w:rPr>
        <w:t>При намерении использовать</w:t>
      </w:r>
      <w:r w:rsidRPr="0009669A">
        <w:rPr>
          <w:rFonts w:ascii="Times New Roman" w:hAnsi="Times New Roman" w:cs="Times New Roman"/>
          <w:sz w:val="20"/>
        </w:rPr>
        <w:t xml:space="preserve">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r w:rsidRPr="0009669A">
        <w:rPr>
          <w:rFonts w:ascii="Times New Roman" w:hAnsi="Times New Roman" w:cs="Times New Roman"/>
          <w:color w:val="auto"/>
          <w:sz w:val="20"/>
        </w:rPr>
        <w:t>Добрынский сельский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уведомление о намерении использовать жилой дом для проживания по установленной законодательством форме.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</w:t>
      </w:r>
      <w:r w:rsidRPr="0009669A">
        <w:rPr>
          <w:rFonts w:ascii="Times New Roman" w:hAnsi="Times New Roman" w:cs="Times New Roman"/>
          <w:sz w:val="20"/>
        </w:rPr>
        <w:t>Уведомление подать лично (представителем) или направить заказным почтовым отправлением или нарочно (курьером) по адресу: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Добрынский сельский 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(211054, Витебская область, Дубровенский район, аг.Добрынь, ул. Молодежная д.1) либо по электронной почте на адрес </w:t>
      </w:r>
      <w:r w:rsidRPr="0009669A">
        <w:rPr>
          <w:rFonts w:ascii="Times New Roman" w:hAnsi="Times New Roman" w:cs="Times New Roman"/>
          <w:sz w:val="20"/>
          <w:szCs w:val="30"/>
          <w:lang w:bidi="ar-SA"/>
        </w:rPr>
        <w:t>DobrynSelsovet@vitebsk.by</w:t>
      </w:r>
      <w:r w:rsidRPr="0009669A">
        <w:rPr>
          <w:rFonts w:ascii="Times New Roman" w:hAnsi="Times New Roman" w:cs="Times New Roman"/>
          <w:color w:val="auto"/>
          <w:sz w:val="20"/>
          <w:szCs w:val="30"/>
        </w:rPr>
        <w:t>,</w:t>
      </w:r>
      <w:r w:rsidRPr="0009669A">
        <w:rPr>
          <w:rFonts w:ascii="Times New Roman" w:hAnsi="Times New Roman" w:cs="Times New Roman"/>
          <w:color w:val="auto"/>
          <w:sz w:val="22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>или по факсу + 375 2137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 xml:space="preserve"> 5 </w:t>
      </w:r>
      <w:r w:rsidRPr="0009669A">
        <w:rPr>
          <w:rFonts w:ascii="Times New Roman" w:hAnsi="Times New Roman" w:cs="Times New Roman"/>
          <w:color w:val="auto"/>
          <w:sz w:val="20"/>
        </w:rPr>
        <w:t>09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> </w:t>
      </w:r>
      <w:r w:rsidRPr="0009669A">
        <w:rPr>
          <w:rFonts w:ascii="Times New Roman" w:hAnsi="Times New Roman" w:cs="Times New Roman"/>
          <w:color w:val="auto"/>
          <w:sz w:val="20"/>
        </w:rPr>
        <w:t>60</w:t>
      </w:r>
      <w:r w:rsidRPr="0009669A">
        <w:rPr>
          <w:rFonts w:ascii="Times New Roman" w:hAnsi="Times New Roman" w:cs="Times New Roman"/>
          <w:sz w:val="20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4"/>
        </w:rPr>
      </w:pPr>
      <w:r w:rsidRPr="0009669A">
        <w:rPr>
          <w:sz w:val="20"/>
          <w:szCs w:val="24"/>
        </w:rPr>
        <w:t>Контактный телефон Добрынского сельского исполнительного комитета  +375 2137 5-09-60</w:t>
      </w:r>
      <w:bookmarkStart w:id="0" w:name="_GoBack"/>
      <w:bookmarkEnd w:id="0"/>
      <w:r w:rsidRPr="0009669A">
        <w:rPr>
          <w:sz w:val="20"/>
          <w:szCs w:val="24"/>
        </w:rPr>
        <w:t>,</w:t>
      </w:r>
      <w:r w:rsidR="005F1DA8">
        <w:rPr>
          <w:sz w:val="20"/>
          <w:szCs w:val="24"/>
        </w:rPr>
        <w:t xml:space="preserve"> + 375 2137</w:t>
      </w:r>
      <w:r w:rsidRPr="0009669A">
        <w:rPr>
          <w:sz w:val="20"/>
          <w:szCs w:val="24"/>
        </w:rPr>
        <w:t xml:space="preserve"> 5-09-33.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Председатель Добрынского </w:t>
      </w:r>
      <w:proofErr w:type="gramStart"/>
      <w:r w:rsidRPr="0009669A">
        <w:rPr>
          <w:sz w:val="20"/>
          <w:szCs w:val="24"/>
        </w:rPr>
        <w:t>сельского</w:t>
      </w:r>
      <w:proofErr w:type="gramEnd"/>
      <w:r w:rsidRPr="0009669A">
        <w:rPr>
          <w:sz w:val="20"/>
          <w:szCs w:val="24"/>
        </w:rPr>
        <w:t xml:space="preserve"> 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исполнительного комитета </w:t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  <w:t xml:space="preserve">                                                      </w:t>
      </w:r>
      <w:proofErr w:type="spellStart"/>
      <w:r w:rsidRPr="0009669A">
        <w:rPr>
          <w:sz w:val="20"/>
          <w:szCs w:val="24"/>
        </w:rPr>
        <w:t>А.Л.Рябчиков</w:t>
      </w:r>
      <w:proofErr w:type="spellEnd"/>
    </w:p>
    <w:sectPr w:rsidR="0009669A" w:rsidRPr="0009669A" w:rsidSect="00DC7FAE">
      <w:pgSz w:w="16838" w:h="11906" w:orient="landscape"/>
      <w:pgMar w:top="284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9A"/>
    <w:rsid w:val="00023E31"/>
    <w:rsid w:val="0009669A"/>
    <w:rsid w:val="000A6FF3"/>
    <w:rsid w:val="002427EA"/>
    <w:rsid w:val="00261C18"/>
    <w:rsid w:val="002F108B"/>
    <w:rsid w:val="003D0887"/>
    <w:rsid w:val="00447717"/>
    <w:rsid w:val="004520B6"/>
    <w:rsid w:val="005F1DA8"/>
    <w:rsid w:val="006C74EE"/>
    <w:rsid w:val="007973BB"/>
    <w:rsid w:val="008364D7"/>
    <w:rsid w:val="008C3181"/>
    <w:rsid w:val="00937BBF"/>
    <w:rsid w:val="009B4DF8"/>
    <w:rsid w:val="00CF6957"/>
    <w:rsid w:val="00DC7FAE"/>
    <w:rsid w:val="00F1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966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669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0966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0966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09669A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73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966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669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0966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0966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09669A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73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0D31-BAC0-4181-8BB2-68E9E806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13</cp:revision>
  <dcterms:created xsi:type="dcterms:W3CDTF">2022-10-05T10:19:00Z</dcterms:created>
  <dcterms:modified xsi:type="dcterms:W3CDTF">2022-12-05T11:42:00Z</dcterms:modified>
</cp:coreProperties>
</file>