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FD" w:rsidRDefault="007B6EFD" w:rsidP="007B6EFD">
      <w:pPr>
        <w:pStyle w:val="1"/>
        <w:ind w:right="4819"/>
        <w:jc w:val="both"/>
        <w:rPr>
          <w:i w:val="0"/>
          <w:color w:val="auto"/>
        </w:rPr>
      </w:pPr>
      <w:r>
        <w:rPr>
          <w:i w:val="0"/>
          <w:color w:val="auto"/>
        </w:rPr>
        <w:t>СОСТАВ</w:t>
      </w:r>
    </w:p>
    <w:p w:rsidR="007B6EFD" w:rsidRDefault="007B6EFD" w:rsidP="007B6EFD">
      <w:pPr>
        <w:pStyle w:val="1"/>
        <w:ind w:right="4819"/>
        <w:jc w:val="both"/>
        <w:rPr>
          <w:i w:val="0"/>
          <w:color w:val="auto"/>
        </w:rPr>
      </w:pPr>
      <w:r w:rsidRPr="004376EE">
        <w:rPr>
          <w:i w:val="0"/>
          <w:color w:val="auto"/>
        </w:rPr>
        <w:t xml:space="preserve">постоянно </w:t>
      </w:r>
      <w:r>
        <w:rPr>
          <w:i w:val="0"/>
          <w:color w:val="auto"/>
        </w:rPr>
        <w:t xml:space="preserve">действующей комиссии </w:t>
      </w:r>
      <w:r w:rsidRPr="004376EE">
        <w:rPr>
          <w:i w:val="0"/>
          <w:color w:val="auto"/>
        </w:rPr>
        <w:t>по координации работы по содействию занятости населения</w:t>
      </w:r>
      <w:r>
        <w:rPr>
          <w:i w:val="0"/>
          <w:color w:val="auto"/>
        </w:rPr>
        <w:t xml:space="preserve"> Дубровенского района</w:t>
      </w:r>
    </w:p>
    <w:p w:rsidR="007B6EFD" w:rsidRPr="004376EE" w:rsidRDefault="007B6EFD" w:rsidP="007B6EFD">
      <w:pPr>
        <w:pStyle w:val="2"/>
        <w:shd w:val="clear" w:color="auto" w:fill="auto"/>
        <w:spacing w:before="0" w:line="280" w:lineRule="exact"/>
        <w:ind w:right="-142"/>
        <w:jc w:val="both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 </w:t>
      </w:r>
    </w:p>
    <w:tbl>
      <w:tblPr>
        <w:tblW w:w="9914" w:type="dxa"/>
        <w:tblLook w:val="01E0"/>
      </w:tblPr>
      <w:tblGrid>
        <w:gridCol w:w="3794"/>
        <w:gridCol w:w="540"/>
        <w:gridCol w:w="5580"/>
      </w:tblGrid>
      <w:tr w:rsidR="007B6EFD" w:rsidRPr="004376EE" w:rsidTr="00652683">
        <w:tc>
          <w:tcPr>
            <w:tcW w:w="3794" w:type="dxa"/>
          </w:tcPr>
          <w:p w:rsidR="007B6EFD" w:rsidRPr="004376EE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Тихонова Е.В.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председатель Дубровенского районного </w:t>
            </w:r>
            <w:r>
              <w:rPr>
                <w:sz w:val="30"/>
                <w:szCs w:val="30"/>
              </w:rPr>
              <w:t>С</w:t>
            </w:r>
            <w:r w:rsidRPr="004376EE">
              <w:rPr>
                <w:sz w:val="30"/>
                <w:szCs w:val="30"/>
              </w:rPr>
              <w:t>овета депутатов (председатель комиссии)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7B6EFD" w:rsidRPr="004376EE" w:rsidTr="00652683">
        <w:tc>
          <w:tcPr>
            <w:tcW w:w="3794" w:type="dxa"/>
          </w:tcPr>
          <w:p w:rsidR="007B6EFD" w:rsidRPr="004376EE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proofErr w:type="spellStart"/>
            <w:r w:rsidRPr="004376EE">
              <w:rPr>
                <w:sz w:val="30"/>
                <w:szCs w:val="30"/>
              </w:rPr>
              <w:t>Рыжанская</w:t>
            </w:r>
            <w:proofErr w:type="spellEnd"/>
            <w:r w:rsidRPr="004376EE">
              <w:rPr>
                <w:sz w:val="30"/>
                <w:szCs w:val="30"/>
              </w:rPr>
              <w:t xml:space="preserve"> С.В.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председателя </w:t>
            </w:r>
            <w:r w:rsidRPr="004376EE">
              <w:rPr>
                <w:sz w:val="30"/>
                <w:szCs w:val="30"/>
              </w:rPr>
              <w:t>Дубровенского районного исполнительного комитета    (далее – райисполком) (заместитель председателя комиссии)</w:t>
            </w:r>
          </w:p>
        </w:tc>
      </w:tr>
      <w:tr w:rsidR="007B6EFD" w:rsidRPr="004376EE" w:rsidTr="00652683">
        <w:trPr>
          <w:trHeight w:val="1477"/>
        </w:trPr>
        <w:tc>
          <w:tcPr>
            <w:tcW w:w="3794" w:type="dxa"/>
          </w:tcPr>
          <w:p w:rsidR="007B6EFD" w:rsidRPr="004376EE" w:rsidRDefault="002A342A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Барковская</w:t>
            </w:r>
            <w:proofErr w:type="spellEnd"/>
            <w:r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 </w:t>
            </w:r>
            <w:r w:rsidRPr="004376EE">
              <w:rPr>
                <w:sz w:val="30"/>
                <w:szCs w:val="30"/>
              </w:rPr>
              <w:t>(секретарь комиссии)</w:t>
            </w:r>
          </w:p>
        </w:tc>
      </w:tr>
      <w:tr w:rsidR="007B6EFD" w:rsidRPr="004376EE" w:rsidTr="00652683">
        <w:trPr>
          <w:trHeight w:val="394"/>
        </w:trPr>
        <w:tc>
          <w:tcPr>
            <w:tcW w:w="3794" w:type="dxa"/>
          </w:tcPr>
          <w:p w:rsidR="007B6EFD" w:rsidRPr="004376EE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Полуйчик</w:t>
            </w:r>
            <w:proofErr w:type="spellEnd"/>
            <w:r>
              <w:rPr>
                <w:sz w:val="30"/>
                <w:szCs w:val="30"/>
              </w:rPr>
              <w:t xml:space="preserve"> С.И.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заместитель председателя </w:t>
            </w:r>
            <w:r>
              <w:rPr>
                <w:sz w:val="30"/>
                <w:szCs w:val="30"/>
              </w:rPr>
              <w:t>райисполкома</w:t>
            </w:r>
          </w:p>
        </w:tc>
      </w:tr>
      <w:tr w:rsidR="007B6EFD" w:rsidRPr="004376EE" w:rsidTr="00652683">
        <w:trPr>
          <w:trHeight w:val="835"/>
        </w:trPr>
        <w:tc>
          <w:tcPr>
            <w:tcW w:w="3794" w:type="dxa"/>
          </w:tcPr>
          <w:p w:rsidR="007B6EFD" w:rsidRPr="004376EE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Зверькова О.И.</w:t>
            </w:r>
          </w:p>
          <w:p w:rsidR="007B6EFD" w:rsidRPr="004376EE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7B6EFD" w:rsidRPr="004376EE" w:rsidRDefault="007B6EFD" w:rsidP="00652683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  <w:p w:rsidR="007B6EFD" w:rsidRPr="004376EE" w:rsidRDefault="007B6EFD" w:rsidP="00652683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</w:p>
          <w:p w:rsidR="007B6EFD" w:rsidRPr="004376EE" w:rsidRDefault="007B6EFD" w:rsidP="00652683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начальник управления по труду, занятости и социальной защите райисполкома </w:t>
            </w:r>
          </w:p>
        </w:tc>
      </w:tr>
      <w:tr w:rsidR="007B6EFD" w:rsidRPr="004376EE" w:rsidTr="00652683">
        <w:trPr>
          <w:trHeight w:val="567"/>
        </w:trPr>
        <w:tc>
          <w:tcPr>
            <w:tcW w:w="3794" w:type="dxa"/>
          </w:tcPr>
          <w:p w:rsidR="007B6EFD" w:rsidRPr="004376EE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Шлык В.А.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начальник финансового отдела райисполкома</w:t>
            </w:r>
          </w:p>
        </w:tc>
      </w:tr>
      <w:tr w:rsidR="007B6EFD" w:rsidRPr="004376EE" w:rsidTr="00652683">
        <w:trPr>
          <w:trHeight w:val="547"/>
        </w:trPr>
        <w:tc>
          <w:tcPr>
            <w:tcW w:w="3794" w:type="dxa"/>
          </w:tcPr>
          <w:p w:rsidR="007B6EFD" w:rsidRPr="004376EE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proofErr w:type="spellStart"/>
            <w:r w:rsidRPr="004376EE">
              <w:rPr>
                <w:sz w:val="30"/>
                <w:szCs w:val="30"/>
              </w:rPr>
              <w:t>Сапегина</w:t>
            </w:r>
            <w:proofErr w:type="spellEnd"/>
            <w:r w:rsidRPr="004376EE">
              <w:rPr>
                <w:sz w:val="30"/>
                <w:szCs w:val="30"/>
              </w:rPr>
              <w:t xml:space="preserve"> Т.В.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 xml:space="preserve"> </w:t>
            </w: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начальник отдела</w:t>
            </w:r>
            <w:r>
              <w:rPr>
                <w:sz w:val="30"/>
                <w:szCs w:val="30"/>
              </w:rPr>
              <w:t xml:space="preserve"> архитектуры и строительства,</w:t>
            </w:r>
            <w:r w:rsidRPr="004376EE">
              <w:rPr>
                <w:sz w:val="30"/>
                <w:szCs w:val="30"/>
              </w:rPr>
              <w:t xml:space="preserve"> жилищно-коммунального хозяйства райисполкома</w:t>
            </w:r>
          </w:p>
        </w:tc>
      </w:tr>
      <w:tr w:rsidR="007B6EFD" w:rsidRPr="004376EE" w:rsidTr="00652683">
        <w:trPr>
          <w:trHeight w:val="495"/>
        </w:trPr>
        <w:tc>
          <w:tcPr>
            <w:tcW w:w="3794" w:type="dxa"/>
          </w:tcPr>
          <w:p w:rsidR="007B6EFD" w:rsidRPr="004376EE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Хлусевич</w:t>
            </w:r>
            <w:proofErr w:type="spellEnd"/>
            <w:r w:rsidRPr="004376EE">
              <w:rPr>
                <w:sz w:val="30"/>
                <w:szCs w:val="30"/>
              </w:rPr>
              <w:t xml:space="preserve"> Н.М.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отдела юридического, по работе с обращениями граждан и юридических лиц р</w:t>
            </w:r>
            <w:r w:rsidRPr="004376EE">
              <w:rPr>
                <w:sz w:val="30"/>
                <w:szCs w:val="30"/>
              </w:rPr>
              <w:t>айисполкома</w:t>
            </w:r>
          </w:p>
        </w:tc>
      </w:tr>
      <w:tr w:rsidR="007B6EFD" w:rsidRPr="004376EE" w:rsidTr="00652683">
        <w:trPr>
          <w:trHeight w:val="611"/>
        </w:trPr>
        <w:tc>
          <w:tcPr>
            <w:tcW w:w="3794" w:type="dxa"/>
          </w:tcPr>
          <w:p w:rsidR="007B6EFD" w:rsidRPr="004376EE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Горбачевская И.Г.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сектором экономики</w:t>
            </w:r>
            <w:r w:rsidRPr="004376EE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Воронина Н.Д.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Pr="004376EE" w:rsidRDefault="002A342A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</w:t>
            </w:r>
            <w:r w:rsidR="007B6EFD" w:rsidRPr="004376EE">
              <w:rPr>
                <w:sz w:val="30"/>
                <w:szCs w:val="30"/>
              </w:rPr>
              <w:t xml:space="preserve"> отдела идеологической работы, культуры и по делам молодежи райисполкома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Pr="004376EE" w:rsidRDefault="0024738B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Ходикова</w:t>
            </w:r>
            <w:proofErr w:type="spellEnd"/>
            <w:r>
              <w:rPr>
                <w:sz w:val="30"/>
                <w:szCs w:val="30"/>
              </w:rPr>
              <w:t xml:space="preserve"> А.И.</w:t>
            </w:r>
            <w:bookmarkStart w:id="0" w:name="_GoBack"/>
            <w:bookmarkEnd w:id="0"/>
          </w:p>
        </w:tc>
        <w:tc>
          <w:tcPr>
            <w:tcW w:w="540" w:type="dxa"/>
          </w:tcPr>
          <w:p w:rsidR="007B6EFD" w:rsidRPr="004376EE" w:rsidRDefault="007B6EFD" w:rsidP="00652683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начальник отдела </w:t>
            </w:r>
            <w:r>
              <w:rPr>
                <w:sz w:val="30"/>
                <w:szCs w:val="30"/>
              </w:rPr>
              <w:t xml:space="preserve">по </w:t>
            </w:r>
            <w:r w:rsidRPr="004376EE">
              <w:rPr>
                <w:sz w:val="30"/>
                <w:szCs w:val="30"/>
              </w:rPr>
              <w:t>образовани</w:t>
            </w:r>
            <w:r>
              <w:rPr>
                <w:sz w:val="30"/>
                <w:szCs w:val="30"/>
              </w:rPr>
              <w:t>ю</w:t>
            </w:r>
            <w:r w:rsidRPr="004376EE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Pr="004376EE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Минькова</w:t>
            </w:r>
            <w:proofErr w:type="spellEnd"/>
            <w:r>
              <w:rPr>
                <w:sz w:val="30"/>
                <w:szCs w:val="30"/>
              </w:rPr>
              <w:t xml:space="preserve"> Е.П.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землеустройства райисполкома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Pr="004376EE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Даниленко И.А.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управления по сельскому хозяйству и продовольствию райисполкома 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Default="002A342A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Вожлакова</w:t>
            </w:r>
            <w:proofErr w:type="spellEnd"/>
            <w:r>
              <w:rPr>
                <w:sz w:val="30"/>
                <w:szCs w:val="30"/>
              </w:rPr>
              <w:t xml:space="preserve"> М.С.</w:t>
            </w:r>
          </w:p>
        </w:tc>
        <w:tc>
          <w:tcPr>
            <w:tcW w:w="540" w:type="dxa"/>
          </w:tcPr>
          <w:p w:rsidR="007B6EFD" w:rsidRDefault="007B6EFD" w:rsidP="00652683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отдела занятости населения и социально-трудовых отношений управления по труду, занятости и социальной защите райисполкома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Pr="000F142C" w:rsidRDefault="002A342A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Копылов А.В.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заместитель </w:t>
            </w:r>
            <w:r w:rsidRPr="004376EE"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</w:rPr>
              <w:t>а</w:t>
            </w:r>
            <w:r w:rsidRPr="004376EE">
              <w:rPr>
                <w:sz w:val="30"/>
                <w:szCs w:val="30"/>
              </w:rPr>
              <w:t xml:space="preserve"> отдела внутренних дел райисполкома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Pr="004376EE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Короткий А.В.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главный врач УЗ «</w:t>
            </w:r>
            <w:proofErr w:type="spellStart"/>
            <w:r w:rsidRPr="004376EE">
              <w:rPr>
                <w:sz w:val="30"/>
                <w:szCs w:val="30"/>
              </w:rPr>
              <w:t>Дубровенская</w:t>
            </w:r>
            <w:proofErr w:type="spellEnd"/>
            <w:r w:rsidRPr="004376EE">
              <w:rPr>
                <w:sz w:val="30"/>
                <w:szCs w:val="30"/>
              </w:rPr>
              <w:t xml:space="preserve"> центральная районная больница»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Pr="004376EE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Кузьменков А.И.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Волевковского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Pr="004376EE" w:rsidRDefault="007B6EFD" w:rsidP="0065268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Рябчиков А.Л.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-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Добрынского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Default="007B6EFD" w:rsidP="0065268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Колобов С.Л.</w:t>
            </w:r>
          </w:p>
        </w:tc>
        <w:tc>
          <w:tcPr>
            <w:tcW w:w="540" w:type="dxa"/>
          </w:tcPr>
          <w:p w:rsidR="007B6EFD" w:rsidRDefault="007B6EFD" w:rsidP="00652683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Осинторфского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Default="007B6EFD" w:rsidP="00652683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Кахновский</w:t>
            </w:r>
            <w:proofErr w:type="spellEnd"/>
            <w:r>
              <w:rPr>
                <w:sz w:val="30"/>
                <w:szCs w:val="30"/>
              </w:rPr>
              <w:t xml:space="preserve"> В.Л.</w:t>
            </w:r>
          </w:p>
        </w:tc>
        <w:tc>
          <w:tcPr>
            <w:tcW w:w="540" w:type="dxa"/>
          </w:tcPr>
          <w:p w:rsidR="007B6EFD" w:rsidRDefault="007B6EFD" w:rsidP="00652683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Малосавинского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Default="007B6EFD" w:rsidP="0065268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Кузьменков В.Н.</w:t>
            </w:r>
          </w:p>
        </w:tc>
        <w:tc>
          <w:tcPr>
            <w:tcW w:w="540" w:type="dxa"/>
          </w:tcPr>
          <w:p w:rsidR="007B6EFD" w:rsidRDefault="007B6EFD" w:rsidP="00652683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Малобаховского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Default="007B6EFD" w:rsidP="0065268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Шилов С.Г.</w:t>
            </w:r>
          </w:p>
        </w:tc>
        <w:tc>
          <w:tcPr>
            <w:tcW w:w="540" w:type="dxa"/>
          </w:tcPr>
          <w:p w:rsidR="007B6EFD" w:rsidRDefault="007B6EFD" w:rsidP="00652683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Зарубского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Default="007B6EFD" w:rsidP="00652683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Владимиренко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</w:tc>
        <w:tc>
          <w:tcPr>
            <w:tcW w:w="540" w:type="dxa"/>
          </w:tcPr>
          <w:p w:rsidR="007B6EFD" w:rsidRDefault="007B6EFD" w:rsidP="00652683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Пироговского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Pr="009547E1" w:rsidRDefault="007B6EFD" w:rsidP="00652683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9547E1">
              <w:rPr>
                <w:sz w:val="30"/>
                <w:szCs w:val="30"/>
              </w:rPr>
              <w:t>Титенкова</w:t>
            </w:r>
            <w:proofErr w:type="spellEnd"/>
            <w:r w:rsidRPr="009547E1">
              <w:rPr>
                <w:sz w:val="30"/>
                <w:szCs w:val="30"/>
              </w:rPr>
              <w:t xml:space="preserve"> Н.</w:t>
            </w:r>
            <w:r>
              <w:rPr>
                <w:sz w:val="30"/>
                <w:szCs w:val="30"/>
              </w:rPr>
              <w:t>Н.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 w:right="-2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заместитель </w:t>
            </w:r>
            <w:proofErr w:type="gramStart"/>
            <w:r w:rsidRPr="004376EE">
              <w:rPr>
                <w:sz w:val="30"/>
                <w:szCs w:val="30"/>
              </w:rPr>
              <w:t>начальника-начальник</w:t>
            </w:r>
            <w:proofErr w:type="gramEnd"/>
            <w:r w:rsidRPr="004376EE">
              <w:rPr>
                <w:sz w:val="30"/>
                <w:szCs w:val="30"/>
              </w:rPr>
              <w:t xml:space="preserve"> отдела по работе с плательщиками инспекции Министерства по налогам и сборам Республики Беларусь по Оршанскому району*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Pr="004376EE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Соколова И.В.</w:t>
            </w:r>
          </w:p>
        </w:tc>
        <w:tc>
          <w:tcPr>
            <w:tcW w:w="540" w:type="dxa"/>
          </w:tcPr>
          <w:p w:rsidR="007B6EFD" w:rsidRPr="004376EE" w:rsidRDefault="007B6EFD" w:rsidP="00652683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Pr="004376EE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предс</w:t>
            </w:r>
            <w:r>
              <w:rPr>
                <w:sz w:val="30"/>
                <w:szCs w:val="30"/>
              </w:rPr>
              <w:t xml:space="preserve">едатель Дубровенского районного </w:t>
            </w:r>
            <w:r w:rsidRPr="004376EE">
              <w:rPr>
                <w:sz w:val="30"/>
                <w:szCs w:val="30"/>
              </w:rPr>
              <w:t>объединения профсоюзов*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Шаргаев</w:t>
            </w:r>
            <w:proofErr w:type="spellEnd"/>
            <w:r>
              <w:rPr>
                <w:sz w:val="30"/>
                <w:szCs w:val="30"/>
              </w:rPr>
              <w:t xml:space="preserve"> Е.С.</w:t>
            </w:r>
          </w:p>
        </w:tc>
        <w:tc>
          <w:tcPr>
            <w:tcW w:w="540" w:type="dxa"/>
          </w:tcPr>
          <w:p w:rsidR="007B6EFD" w:rsidRDefault="007B6EFD" w:rsidP="00652683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обособленной группы (Дубровенского района) военного комиссариата </w:t>
            </w:r>
            <w:proofErr w:type="spellStart"/>
            <w:r>
              <w:rPr>
                <w:sz w:val="30"/>
                <w:szCs w:val="30"/>
              </w:rPr>
              <w:t>Оршанского</w:t>
            </w:r>
            <w:proofErr w:type="spellEnd"/>
            <w:r>
              <w:rPr>
                <w:sz w:val="30"/>
                <w:szCs w:val="30"/>
              </w:rPr>
              <w:t xml:space="preserve"> и Дубровенского районов</w:t>
            </w:r>
            <w:r w:rsidR="002A342A">
              <w:rPr>
                <w:sz w:val="30"/>
                <w:szCs w:val="30"/>
              </w:rPr>
              <w:t>*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Кравец В.В.</w:t>
            </w:r>
          </w:p>
          <w:p w:rsidR="007B6EFD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7B6EFD" w:rsidRDefault="007B6EFD" w:rsidP="00652683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руководитель группы  по расчетно-паспортному обслуживанию </w:t>
            </w:r>
            <w:proofErr w:type="gramStart"/>
            <w:r>
              <w:rPr>
                <w:sz w:val="30"/>
                <w:szCs w:val="30"/>
              </w:rPr>
              <w:t>г</w:t>
            </w:r>
            <w:proofErr w:type="gramEnd"/>
            <w:r>
              <w:rPr>
                <w:sz w:val="30"/>
                <w:szCs w:val="30"/>
              </w:rPr>
              <w:t>. Дубровно</w:t>
            </w:r>
            <w:r w:rsidR="002A342A">
              <w:rPr>
                <w:sz w:val="30"/>
                <w:szCs w:val="30"/>
              </w:rPr>
              <w:t>*</w:t>
            </w:r>
          </w:p>
        </w:tc>
      </w:tr>
      <w:tr w:rsidR="007B6EFD" w:rsidRPr="004376EE" w:rsidTr="00652683">
        <w:trPr>
          <w:trHeight w:val="630"/>
        </w:trPr>
        <w:tc>
          <w:tcPr>
            <w:tcW w:w="3794" w:type="dxa"/>
          </w:tcPr>
          <w:p w:rsidR="007B6EFD" w:rsidRDefault="007B6EFD" w:rsidP="00652683">
            <w:pPr>
              <w:spacing w:line="280" w:lineRule="exact"/>
              <w:ind w:right="-82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Беркозов</w:t>
            </w:r>
            <w:proofErr w:type="spellEnd"/>
            <w:r>
              <w:rPr>
                <w:sz w:val="30"/>
                <w:szCs w:val="30"/>
              </w:rPr>
              <w:t xml:space="preserve"> А.С.</w:t>
            </w:r>
          </w:p>
        </w:tc>
        <w:tc>
          <w:tcPr>
            <w:tcW w:w="540" w:type="dxa"/>
          </w:tcPr>
          <w:p w:rsidR="007B6EFD" w:rsidRDefault="007B6EFD" w:rsidP="00652683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B6EFD" w:rsidRDefault="007B6EFD" w:rsidP="00652683">
            <w:pPr>
              <w:spacing w:line="280" w:lineRule="exact"/>
              <w:ind w:left="-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Дубровенского района «РГС» филиала ПУ «</w:t>
            </w:r>
            <w:proofErr w:type="spellStart"/>
            <w:r>
              <w:rPr>
                <w:sz w:val="30"/>
                <w:szCs w:val="30"/>
              </w:rPr>
              <w:t>Оршагаз</w:t>
            </w:r>
            <w:proofErr w:type="spellEnd"/>
            <w:r>
              <w:rPr>
                <w:sz w:val="30"/>
                <w:szCs w:val="30"/>
              </w:rPr>
              <w:t>»*</w:t>
            </w:r>
          </w:p>
        </w:tc>
      </w:tr>
    </w:tbl>
    <w:p w:rsidR="007B6EFD" w:rsidRDefault="007B6EFD" w:rsidP="007B6EFD">
      <w:pPr>
        <w:tabs>
          <w:tab w:val="left" w:pos="3675"/>
        </w:tabs>
        <w:spacing w:after="120" w:line="260" w:lineRule="exact"/>
        <w:ind w:hanging="284"/>
      </w:pPr>
      <w:r>
        <w:t xml:space="preserve"> ____________________</w:t>
      </w:r>
    </w:p>
    <w:p w:rsidR="007B6EFD" w:rsidRDefault="007B6EFD" w:rsidP="007B6EFD">
      <w:pPr>
        <w:tabs>
          <w:tab w:val="left" w:pos="3675"/>
        </w:tabs>
        <w:spacing w:after="120" w:line="260" w:lineRule="exact"/>
        <w:ind w:hanging="284"/>
        <w:rPr>
          <w:sz w:val="30"/>
          <w:szCs w:val="30"/>
        </w:rPr>
      </w:pPr>
      <w:r>
        <w:t xml:space="preserve"> * </w:t>
      </w:r>
      <w:r w:rsidR="002A342A">
        <w:t>по согласованию</w:t>
      </w:r>
    </w:p>
    <w:p w:rsidR="007B6EFD" w:rsidRDefault="007B6EFD" w:rsidP="007B6EFD">
      <w:pPr>
        <w:tabs>
          <w:tab w:val="left" w:pos="6804"/>
        </w:tabs>
        <w:ind w:right="-5" w:firstLine="708"/>
        <w:jc w:val="both"/>
        <w:rPr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</w:t>
      </w:r>
    </w:p>
    <w:p w:rsidR="007B6EFD" w:rsidRPr="00A13C3C" w:rsidRDefault="007B6EFD" w:rsidP="007B6EFD">
      <w:pPr>
        <w:rPr>
          <w:sz w:val="18"/>
          <w:szCs w:val="18"/>
          <w:lang w:val="be-BY"/>
        </w:rPr>
      </w:pPr>
      <w:r>
        <w:rPr>
          <w:sz w:val="30"/>
          <w:szCs w:val="30"/>
        </w:rPr>
        <w:t xml:space="preserve"> </w:t>
      </w:r>
    </w:p>
    <w:p w:rsidR="00AF0389" w:rsidRDefault="00AF0389"/>
    <w:sectPr w:rsidR="00AF0389" w:rsidSect="00A464C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6EFD"/>
    <w:rsid w:val="0001280A"/>
    <w:rsid w:val="00083CB6"/>
    <w:rsid w:val="00095771"/>
    <w:rsid w:val="000E1EEB"/>
    <w:rsid w:val="00187961"/>
    <w:rsid w:val="0024738B"/>
    <w:rsid w:val="00290F46"/>
    <w:rsid w:val="002A342A"/>
    <w:rsid w:val="002E2EAA"/>
    <w:rsid w:val="00351779"/>
    <w:rsid w:val="003B5031"/>
    <w:rsid w:val="003C6381"/>
    <w:rsid w:val="004E2C1D"/>
    <w:rsid w:val="004F673E"/>
    <w:rsid w:val="00535377"/>
    <w:rsid w:val="00546FDC"/>
    <w:rsid w:val="005A3A1F"/>
    <w:rsid w:val="00642BED"/>
    <w:rsid w:val="00786131"/>
    <w:rsid w:val="007B6EFD"/>
    <w:rsid w:val="007D0C2E"/>
    <w:rsid w:val="008416BD"/>
    <w:rsid w:val="008B089E"/>
    <w:rsid w:val="00A27045"/>
    <w:rsid w:val="00A965C2"/>
    <w:rsid w:val="00AF0389"/>
    <w:rsid w:val="00BC0CA0"/>
    <w:rsid w:val="00C17055"/>
    <w:rsid w:val="00CA6DE4"/>
    <w:rsid w:val="00D20FA3"/>
    <w:rsid w:val="00DC57AB"/>
    <w:rsid w:val="00E401C6"/>
    <w:rsid w:val="00E7052E"/>
    <w:rsid w:val="00E84E99"/>
    <w:rsid w:val="00EB545E"/>
    <w:rsid w:val="00EC75C9"/>
    <w:rsid w:val="00F435B8"/>
    <w:rsid w:val="00F66D56"/>
    <w:rsid w:val="00F7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EFD"/>
    <w:pPr>
      <w:keepNext/>
      <w:tabs>
        <w:tab w:val="left" w:pos="709"/>
      </w:tabs>
      <w:spacing w:line="280" w:lineRule="exact"/>
      <w:outlineLvl w:val="0"/>
    </w:pPr>
    <w:rPr>
      <w:i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EFD"/>
    <w:rPr>
      <w:rFonts w:ascii="Times New Roman" w:eastAsia="Times New Roman" w:hAnsi="Times New Roman" w:cs="Times New Roman"/>
      <w:i/>
      <w:color w:val="000000"/>
      <w:sz w:val="30"/>
      <w:szCs w:val="30"/>
      <w:lang w:eastAsia="ru-RU"/>
    </w:rPr>
  </w:style>
  <w:style w:type="paragraph" w:customStyle="1" w:styleId="2">
    <w:name w:val="Основной текст2"/>
    <w:basedOn w:val="a"/>
    <w:rsid w:val="007B6EFD"/>
    <w:pPr>
      <w:widowControl w:val="0"/>
      <w:shd w:val="clear" w:color="auto" w:fill="FFFFFF"/>
      <w:spacing w:before="300" w:line="298" w:lineRule="exact"/>
    </w:pPr>
    <w:rPr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EFD"/>
    <w:pPr>
      <w:keepNext/>
      <w:tabs>
        <w:tab w:val="left" w:pos="709"/>
      </w:tabs>
      <w:spacing w:line="280" w:lineRule="exact"/>
      <w:outlineLvl w:val="0"/>
    </w:pPr>
    <w:rPr>
      <w:i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EFD"/>
    <w:rPr>
      <w:rFonts w:ascii="Times New Roman" w:eastAsia="Times New Roman" w:hAnsi="Times New Roman" w:cs="Times New Roman"/>
      <w:i/>
      <w:color w:val="000000"/>
      <w:sz w:val="30"/>
      <w:szCs w:val="30"/>
      <w:lang w:eastAsia="ru-RU"/>
    </w:rPr>
  </w:style>
  <w:style w:type="paragraph" w:customStyle="1" w:styleId="2">
    <w:name w:val="Основной текст2"/>
    <w:basedOn w:val="a"/>
    <w:rsid w:val="007B6EFD"/>
    <w:pPr>
      <w:widowControl w:val="0"/>
      <w:shd w:val="clear" w:color="auto" w:fill="FFFFFF"/>
      <w:spacing w:before="300" w:line="298" w:lineRule="exact"/>
    </w:pPr>
    <w:rPr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Дегтерёва В.Н.</dc:creator>
  <cp:lastModifiedBy>Дегтерёва В.Н.</cp:lastModifiedBy>
  <cp:revision>2</cp:revision>
  <dcterms:created xsi:type="dcterms:W3CDTF">2023-06-01T07:42:00Z</dcterms:created>
  <dcterms:modified xsi:type="dcterms:W3CDTF">2023-06-01T07:42:00Z</dcterms:modified>
</cp:coreProperties>
</file>