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5AED" w14:textId="77777777" w:rsidR="00817D59" w:rsidRDefault="00000000">
      <w:pPr>
        <w:pStyle w:val="20"/>
        <w:framePr w:w="9562" w:h="10724" w:hRule="exact" w:wrap="none" w:vAnchor="page" w:hAnchor="page" w:x="1697" w:y="1609"/>
        <w:shd w:val="clear" w:color="auto" w:fill="auto"/>
        <w:spacing w:after="300" w:line="341" w:lineRule="exact"/>
        <w:ind w:left="20"/>
        <w:jc w:val="center"/>
      </w:pPr>
      <w:r>
        <w:t>ИНФОРМАЦИЯ ГИМС ДЛЯ РАЗМЕЩЕНИЯ НА САЙТАХ</w:t>
      </w:r>
      <w:r>
        <w:br/>
        <w:t>ЕОРРАЙИСПОЛКОМОВ ВИТЕБСКОЙ ОБЛАСТИ, В СРЕДСТВАХ</w:t>
      </w:r>
      <w:r>
        <w:br/>
        <w:t>МАССОВОЙ ИНФОРМАЦИИ И СОЦИАЛЬНЫХ СЕТЯХ</w:t>
      </w:r>
    </w:p>
    <w:p w14:paraId="6D601302" w14:textId="77777777" w:rsidR="00817D59" w:rsidRDefault="00000000">
      <w:pPr>
        <w:pStyle w:val="20"/>
        <w:framePr w:w="9562" w:h="10724" w:hRule="exact" w:wrap="none" w:vAnchor="page" w:hAnchor="page" w:x="1697" w:y="1609"/>
        <w:shd w:val="clear" w:color="auto" w:fill="auto"/>
        <w:spacing w:after="0" w:line="341" w:lineRule="exact"/>
        <w:ind w:firstLine="600"/>
        <w:jc w:val="both"/>
      </w:pPr>
      <w:r>
        <w:rPr>
          <w:rStyle w:val="21"/>
        </w:rPr>
        <w:t>ГИМС информирует!</w:t>
      </w:r>
    </w:p>
    <w:p w14:paraId="19C62206" w14:textId="77777777" w:rsidR="00817D59" w:rsidRDefault="00000000">
      <w:pPr>
        <w:pStyle w:val="20"/>
        <w:framePr w:w="9562" w:h="10724" w:hRule="exact" w:wrap="none" w:vAnchor="page" w:hAnchor="page" w:x="1697" w:y="1609"/>
        <w:shd w:val="clear" w:color="auto" w:fill="auto"/>
        <w:spacing w:after="0" w:line="341" w:lineRule="exact"/>
        <w:ind w:firstLine="600"/>
        <w:jc w:val="both"/>
      </w:pPr>
      <w:r>
        <w:t>Осенняя рыбалка привлекает на водоёмы многих, однако стоит помнить, что в осенний период вероятность несчастных случаев с лодки повышается! Вода в это время уже холодная и в случае, если лодка перевернулась, а рыбак оказался в воде, намокшая одежда потянет его вниз ко дну, сковывая движения. Поэтому спастись бывает довольно трудно.</w:t>
      </w:r>
    </w:p>
    <w:p w14:paraId="6114020A" w14:textId="77777777" w:rsidR="00817D59" w:rsidRDefault="00000000">
      <w:pPr>
        <w:pStyle w:val="20"/>
        <w:framePr w:w="9562" w:h="10724" w:hRule="exact" w:wrap="none" w:vAnchor="page" w:hAnchor="page" w:x="1697" w:y="1609"/>
        <w:shd w:val="clear" w:color="auto" w:fill="auto"/>
        <w:spacing w:after="0" w:line="341" w:lineRule="exact"/>
        <w:ind w:firstLine="600"/>
        <w:jc w:val="both"/>
      </w:pPr>
      <w:r>
        <w:t xml:space="preserve">Только в течение октября и ноября 2024 </w:t>
      </w:r>
      <w:proofErr w:type="spellStart"/>
      <w:r>
        <w:t>годана</w:t>
      </w:r>
      <w:proofErr w:type="spellEnd"/>
      <w:r>
        <w:t xml:space="preserve"> территории Витебской области произошли 3 аварийных случая с маломерными </w:t>
      </w:r>
      <w:proofErr w:type="spellStart"/>
      <w:proofErr w:type="gramStart"/>
      <w:r>
        <w:t>судами.Вследствие</w:t>
      </w:r>
      <w:proofErr w:type="spellEnd"/>
      <w:proofErr w:type="gramEnd"/>
      <w:r>
        <w:t xml:space="preserve"> чего погибли 4 человека. А всего с начала 2024 года в Витебской области уже произошло 7 аварийных случаев на маломерных судах с гибелью 8-ми человек. Во всех случаях люди были без спасательных жилетов!</w:t>
      </w:r>
    </w:p>
    <w:p w14:paraId="579F2CDF" w14:textId="77777777" w:rsidR="00817D59" w:rsidRDefault="00000000">
      <w:pPr>
        <w:pStyle w:val="20"/>
        <w:framePr w:w="9562" w:h="10724" w:hRule="exact" w:wrap="none" w:vAnchor="page" w:hAnchor="page" w:x="1697" w:y="1609"/>
        <w:shd w:val="clear" w:color="auto" w:fill="auto"/>
        <w:spacing w:after="0" w:line="341" w:lineRule="exact"/>
        <w:ind w:firstLine="600"/>
        <w:jc w:val="both"/>
      </w:pPr>
      <w:r>
        <w:t>ГИМС Витебской области, обращаясь к владельцам маломерных судов, в настоящее время призывает рыболовов воздержаться от лова рыбы с лодок. Отрицательная температура воздуха, холодная вода не дают человеку шансов выжить, если он оказался в ледяной воде. Человек погибает при температуре тела менее 26 градусов (это примерно 30 минут нахождения в холодной воде). Находясь на значительном удалении от берега, вам может не помочь даже надетый спасательный жилет. В холодное время года, если что-то случится с вашим судном (перевернулось, потеряло герметичность и т.п.), либо вы выпали за борт, финал будет трагичным! Задумайтесь об этом! Позаботьтесь сами о своей безопасности, не рискуйте!</w:t>
      </w:r>
    </w:p>
    <w:p w14:paraId="10894ECA" w14:textId="77777777" w:rsidR="00817D59" w:rsidRDefault="00000000">
      <w:pPr>
        <w:pStyle w:val="20"/>
        <w:framePr w:w="9562" w:h="10724" w:hRule="exact" w:wrap="none" w:vAnchor="page" w:hAnchor="page" w:x="1697" w:y="1609"/>
        <w:shd w:val="clear" w:color="auto" w:fill="auto"/>
        <w:spacing w:after="0" w:line="341" w:lineRule="exact"/>
        <w:ind w:firstLine="600"/>
        <w:jc w:val="both"/>
      </w:pPr>
      <w:r>
        <w:t xml:space="preserve">Не пренебрегайте надеванием спасательного жилета, он в разы повышает ваши шансы на </w:t>
      </w:r>
      <w:proofErr w:type="spellStart"/>
      <w:proofErr w:type="gramStart"/>
      <w:r>
        <w:t>спасение!Будьте</w:t>
      </w:r>
      <w:proofErr w:type="spellEnd"/>
      <w:proofErr w:type="gramEnd"/>
      <w:r>
        <w:t xml:space="preserve"> осторожны и берегите себя, оказывайте помощь тем, кто попал в беду на водоёме!</w:t>
      </w:r>
    </w:p>
    <w:p w14:paraId="7EA064CF" w14:textId="77777777" w:rsidR="00817D59" w:rsidRDefault="00817D59">
      <w:pPr>
        <w:rPr>
          <w:sz w:val="2"/>
          <w:szCs w:val="2"/>
        </w:rPr>
      </w:pPr>
    </w:p>
    <w:sectPr w:rsidR="00817D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5BA4" w14:textId="77777777" w:rsidR="000321CF" w:rsidRDefault="000321CF">
      <w:r>
        <w:separator/>
      </w:r>
    </w:p>
  </w:endnote>
  <w:endnote w:type="continuationSeparator" w:id="0">
    <w:p w14:paraId="1FBDC553" w14:textId="77777777" w:rsidR="000321CF" w:rsidRDefault="0003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E339" w14:textId="77777777" w:rsidR="000321CF" w:rsidRDefault="000321CF"/>
  </w:footnote>
  <w:footnote w:type="continuationSeparator" w:id="0">
    <w:p w14:paraId="0C028D4F" w14:textId="77777777" w:rsidR="000321CF" w:rsidRDefault="000321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59"/>
    <w:rsid w:val="000321CF"/>
    <w:rsid w:val="003B05C4"/>
    <w:rsid w:val="00817D59"/>
    <w:rsid w:val="00B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DE6B"/>
  <w15:docId w15:val="{C566CD4F-97C7-476A-84D0-5B83DA4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2024-11-29T11:25:00Z</dcterms:created>
  <dcterms:modified xsi:type="dcterms:W3CDTF">2024-11-29T11:25:00Z</dcterms:modified>
</cp:coreProperties>
</file>